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79" w:rsidRPr="000907AA" w:rsidRDefault="00546479" w:rsidP="00546479">
      <w:pPr>
        <w:spacing w:line="276" w:lineRule="auto"/>
        <w:jc w:val="center"/>
        <w:rPr>
          <w:rFonts w:ascii="Century Gothic" w:hAnsi="Century Gothic"/>
          <w:color w:val="auto"/>
          <w:sz w:val="27"/>
          <w:szCs w:val="27"/>
        </w:rPr>
      </w:pPr>
    </w:p>
    <w:p w:rsidR="00546479" w:rsidRPr="000907AA" w:rsidRDefault="00546479" w:rsidP="00546479">
      <w:pPr>
        <w:spacing w:line="276" w:lineRule="auto"/>
        <w:jc w:val="center"/>
        <w:rPr>
          <w:rFonts w:ascii="Century Gothic" w:hAnsi="Century Gothic"/>
          <w:color w:val="auto"/>
          <w:sz w:val="27"/>
          <w:szCs w:val="27"/>
        </w:rPr>
      </w:pPr>
    </w:p>
    <w:p w:rsidR="00E14937" w:rsidRDefault="00E14937" w:rsidP="00546479">
      <w:pPr>
        <w:spacing w:line="276" w:lineRule="auto"/>
        <w:jc w:val="center"/>
        <w:rPr>
          <w:rFonts w:ascii="Century Gothic" w:hAnsi="Century Gothic"/>
          <w:color w:val="auto"/>
          <w:sz w:val="27"/>
          <w:szCs w:val="27"/>
        </w:rPr>
      </w:pPr>
    </w:p>
    <w:p w:rsidR="00CB2660" w:rsidRPr="000907AA" w:rsidRDefault="00E14937" w:rsidP="00546479">
      <w:pPr>
        <w:spacing w:line="276" w:lineRule="auto"/>
        <w:jc w:val="center"/>
        <w:rPr>
          <w:rFonts w:ascii="Century Gothic" w:hAnsi="Century Gothic"/>
          <w:color w:val="auto"/>
          <w:sz w:val="27"/>
          <w:szCs w:val="27"/>
        </w:rPr>
      </w:pPr>
      <w:r w:rsidRPr="00E14937">
        <w:rPr>
          <w:rFonts w:ascii="Century Gothic" w:hAnsi="Century Gothic"/>
          <w:noProof/>
          <w:color w:val="auto"/>
          <w:sz w:val="27"/>
          <w:szCs w:val="27"/>
          <w:lang w:eastAsia="en-GB"/>
        </w:rPr>
        <w:drawing>
          <wp:inline distT="0" distB="0" distL="0" distR="0" wp14:anchorId="0FF9DA13" wp14:editId="7F2FC245">
            <wp:extent cx="5465135" cy="1031240"/>
            <wp:effectExtent l="0" t="0" r="2540" b="0"/>
            <wp:docPr id="1" name="Picture 1" descr="https://c.yell.com/t_p_orig/01e495bc-a52f-4fa4-b169-d744ea327cf3_image_png.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yell.com/t_p_orig/01e495bc-a52f-4fa4-b169-d744ea327cf3_image_png.png">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2003"/>
                    <a:stretch/>
                  </pic:blipFill>
                  <pic:spPr bwMode="auto">
                    <a:xfrm>
                      <a:off x="0" y="0"/>
                      <a:ext cx="5478066" cy="1033680"/>
                    </a:xfrm>
                    <a:prstGeom prst="rect">
                      <a:avLst/>
                    </a:prstGeom>
                    <a:noFill/>
                    <a:ln>
                      <a:noFill/>
                    </a:ln>
                    <a:extLst>
                      <a:ext uri="{53640926-AAD7-44D8-BBD7-CCE9431645EC}">
                        <a14:shadowObscured xmlns:a14="http://schemas.microsoft.com/office/drawing/2010/main"/>
                      </a:ext>
                    </a:extLst>
                  </pic:spPr>
                </pic:pic>
              </a:graphicData>
            </a:graphic>
          </wp:inline>
        </w:drawing>
      </w:r>
    </w:p>
    <w:p w:rsidR="00CB2660" w:rsidRPr="000907AA" w:rsidRDefault="00CB2660" w:rsidP="00546479">
      <w:pPr>
        <w:spacing w:line="276" w:lineRule="auto"/>
        <w:jc w:val="center"/>
        <w:rPr>
          <w:rFonts w:ascii="Century Gothic" w:hAnsi="Century Gothic"/>
          <w:color w:val="auto"/>
          <w:sz w:val="27"/>
          <w:szCs w:val="27"/>
        </w:rPr>
      </w:pPr>
    </w:p>
    <w:p w:rsidR="00CB2660" w:rsidRPr="000907AA" w:rsidRDefault="00CB2660" w:rsidP="00546479">
      <w:pPr>
        <w:spacing w:line="276" w:lineRule="auto"/>
        <w:jc w:val="center"/>
        <w:rPr>
          <w:rFonts w:ascii="Century Gothic" w:hAnsi="Century Gothic"/>
          <w:color w:val="auto"/>
          <w:sz w:val="27"/>
          <w:szCs w:val="27"/>
        </w:rPr>
      </w:pPr>
    </w:p>
    <w:p w:rsidR="00546479" w:rsidRPr="000907AA" w:rsidRDefault="00546479" w:rsidP="00546479">
      <w:pPr>
        <w:spacing w:line="276" w:lineRule="auto"/>
        <w:jc w:val="center"/>
        <w:rPr>
          <w:rFonts w:ascii="Century Gothic" w:hAnsi="Century Gothic"/>
          <w:color w:val="auto"/>
          <w:sz w:val="27"/>
          <w:szCs w:val="27"/>
        </w:rPr>
      </w:pPr>
    </w:p>
    <w:p w:rsidR="00546479" w:rsidRPr="000907AA" w:rsidRDefault="00546479" w:rsidP="00546479">
      <w:pPr>
        <w:spacing w:line="276" w:lineRule="auto"/>
        <w:jc w:val="center"/>
        <w:rPr>
          <w:rFonts w:ascii="Century Gothic" w:hAnsi="Century Gothic"/>
          <w:color w:val="auto"/>
          <w:sz w:val="72"/>
          <w:szCs w:val="72"/>
        </w:rPr>
      </w:pPr>
    </w:p>
    <w:p w:rsidR="00CB2660" w:rsidRPr="00E14937" w:rsidRDefault="00CB2660" w:rsidP="00546479">
      <w:pPr>
        <w:spacing w:line="276" w:lineRule="auto"/>
        <w:jc w:val="center"/>
        <w:rPr>
          <w:rFonts w:ascii="Century Gothic" w:hAnsi="Century Gothic"/>
          <w:b/>
          <w:color w:val="auto"/>
          <w:sz w:val="56"/>
          <w:szCs w:val="72"/>
        </w:rPr>
      </w:pPr>
      <w:r w:rsidRPr="00E14937">
        <w:rPr>
          <w:rFonts w:ascii="Century Gothic" w:hAnsi="Century Gothic"/>
          <w:b/>
          <w:color w:val="auto"/>
          <w:sz w:val="56"/>
          <w:szCs w:val="72"/>
        </w:rPr>
        <w:t>Bereaved?</w:t>
      </w:r>
    </w:p>
    <w:p w:rsidR="00CB2660" w:rsidRPr="00E14937" w:rsidRDefault="00CB2660" w:rsidP="00546479">
      <w:pPr>
        <w:spacing w:line="276" w:lineRule="auto"/>
        <w:jc w:val="center"/>
        <w:rPr>
          <w:rFonts w:ascii="Century Gothic" w:hAnsi="Century Gothic"/>
          <w:b/>
          <w:color w:val="auto"/>
          <w:sz w:val="56"/>
          <w:szCs w:val="72"/>
        </w:rPr>
      </w:pPr>
    </w:p>
    <w:p w:rsidR="00546479" w:rsidRPr="000907AA" w:rsidRDefault="00CB2660" w:rsidP="00546479">
      <w:pPr>
        <w:spacing w:line="276" w:lineRule="auto"/>
        <w:jc w:val="center"/>
        <w:rPr>
          <w:rFonts w:ascii="Century Gothic" w:hAnsi="Century Gothic"/>
          <w:color w:val="auto"/>
          <w:sz w:val="27"/>
          <w:szCs w:val="27"/>
        </w:rPr>
      </w:pPr>
      <w:r w:rsidRPr="00E14937">
        <w:rPr>
          <w:rFonts w:ascii="Century Gothic" w:hAnsi="Century Gothic"/>
          <w:b/>
          <w:color w:val="auto"/>
          <w:sz w:val="56"/>
          <w:szCs w:val="72"/>
        </w:rPr>
        <w:t>Support and practical advice</w:t>
      </w:r>
      <w:r w:rsidR="00546479" w:rsidRPr="000907AA">
        <w:rPr>
          <w:rFonts w:ascii="Century Gothic" w:hAnsi="Century Gothic"/>
          <w:color w:val="auto"/>
          <w:sz w:val="27"/>
          <w:szCs w:val="27"/>
        </w:rPr>
        <w:br w:type="page"/>
      </w:r>
    </w:p>
    <w:p w:rsidR="009425C8" w:rsidRPr="000907AA" w:rsidRDefault="00546479" w:rsidP="00CB2660">
      <w:pPr>
        <w:jc w:val="both"/>
        <w:rPr>
          <w:rFonts w:ascii="Century Gothic" w:hAnsi="Century Gothic"/>
          <w:color w:val="auto"/>
          <w:sz w:val="27"/>
          <w:szCs w:val="27"/>
        </w:rPr>
      </w:pPr>
      <w:r w:rsidRPr="000907AA">
        <w:rPr>
          <w:rFonts w:ascii="Century Gothic" w:hAnsi="Century Gothic"/>
          <w:color w:val="auto"/>
          <w:sz w:val="27"/>
          <w:szCs w:val="27"/>
        </w:rPr>
        <w:lastRenderedPageBreak/>
        <w:t>The death of someone close can be shattering. Everyone experiences grief</w:t>
      </w:r>
      <w:r w:rsidR="00CB2660" w:rsidRPr="000907AA">
        <w:rPr>
          <w:rFonts w:ascii="Century Gothic" w:hAnsi="Century Gothic"/>
          <w:color w:val="auto"/>
          <w:sz w:val="27"/>
          <w:szCs w:val="27"/>
        </w:rPr>
        <w:t xml:space="preserve"> </w:t>
      </w:r>
      <w:r w:rsidRPr="000907AA">
        <w:rPr>
          <w:rFonts w:ascii="Century Gothic" w:hAnsi="Century Gothic"/>
          <w:color w:val="auto"/>
          <w:sz w:val="27"/>
          <w:szCs w:val="27"/>
        </w:rPr>
        <w:t>differently; there is no ‘normal’ or ‘right’ way to grieve. How we react will be</w:t>
      </w:r>
      <w:r w:rsidR="00CB2660" w:rsidRPr="000907AA">
        <w:rPr>
          <w:rFonts w:ascii="Century Gothic" w:hAnsi="Century Gothic"/>
          <w:color w:val="auto"/>
          <w:sz w:val="27"/>
          <w:szCs w:val="27"/>
        </w:rPr>
        <w:t xml:space="preserve"> </w:t>
      </w:r>
      <w:r w:rsidRPr="000907AA">
        <w:rPr>
          <w:rFonts w:ascii="Century Gothic" w:hAnsi="Century Gothic"/>
          <w:color w:val="auto"/>
          <w:sz w:val="27"/>
          <w:szCs w:val="27"/>
        </w:rPr>
        <w:t>influenced by many different things, including our age and personality, our</w:t>
      </w:r>
      <w:r w:rsidR="00CB2660" w:rsidRPr="000907AA">
        <w:rPr>
          <w:rFonts w:ascii="Century Gothic" w:hAnsi="Century Gothic"/>
          <w:color w:val="auto"/>
          <w:sz w:val="27"/>
          <w:szCs w:val="27"/>
        </w:rPr>
        <w:t xml:space="preserve"> </w:t>
      </w:r>
      <w:r w:rsidRPr="000907AA">
        <w:rPr>
          <w:rFonts w:ascii="Century Gothic" w:hAnsi="Century Gothic"/>
          <w:color w:val="auto"/>
          <w:sz w:val="27"/>
          <w:szCs w:val="27"/>
        </w:rPr>
        <w:t>cultural background and religious beliefs, our previous experiences of</w:t>
      </w:r>
      <w:r w:rsidR="00CB2660" w:rsidRPr="000907AA">
        <w:rPr>
          <w:rFonts w:ascii="Century Gothic" w:hAnsi="Century Gothic"/>
          <w:color w:val="auto"/>
          <w:sz w:val="27"/>
          <w:szCs w:val="27"/>
        </w:rPr>
        <w:t xml:space="preserve"> </w:t>
      </w:r>
      <w:r w:rsidRPr="000907AA">
        <w:rPr>
          <w:rFonts w:ascii="Century Gothic" w:hAnsi="Century Gothic"/>
          <w:color w:val="auto"/>
          <w:sz w:val="27"/>
          <w:szCs w:val="27"/>
        </w:rPr>
        <w:t>bereavement, our circumstances and how we cope with loss.</w:t>
      </w:r>
    </w:p>
    <w:p w:rsidR="00546479" w:rsidRPr="000907AA" w:rsidRDefault="00546479" w:rsidP="00546479">
      <w:pPr>
        <w:jc w:val="both"/>
        <w:rPr>
          <w:rFonts w:ascii="Century Gothic" w:hAnsi="Century Gothic"/>
          <w:color w:val="auto"/>
          <w:sz w:val="27"/>
          <w:szCs w:val="27"/>
        </w:rPr>
      </w:pPr>
    </w:p>
    <w:p w:rsidR="00893AEE" w:rsidRPr="000907AA" w:rsidRDefault="00893AEE" w:rsidP="00893AEE">
      <w:pPr>
        <w:spacing w:after="300"/>
        <w:rPr>
          <w:rFonts w:ascii="Century Gothic" w:eastAsia="Times New Roman" w:hAnsi="Century Gothic"/>
          <w:color w:val="auto"/>
          <w:spacing w:val="0"/>
          <w:sz w:val="27"/>
          <w:szCs w:val="27"/>
          <w:lang w:val="en" w:eastAsia="en-GB"/>
        </w:rPr>
      </w:pPr>
      <w:r w:rsidRPr="000907AA">
        <w:rPr>
          <w:rFonts w:ascii="Century Gothic" w:eastAsia="Times New Roman" w:hAnsi="Century Gothic"/>
          <w:b/>
          <w:bCs/>
          <w:color w:val="auto"/>
          <w:spacing w:val="0"/>
          <w:sz w:val="27"/>
          <w:szCs w:val="27"/>
          <w:lang w:val="en" w:eastAsia="en-GB"/>
        </w:rPr>
        <w:t xml:space="preserve">Shock: </w:t>
      </w:r>
      <w:r w:rsidRPr="000907AA">
        <w:rPr>
          <w:rFonts w:ascii="Century Gothic" w:eastAsia="Times New Roman" w:hAnsi="Century Gothic"/>
          <w:color w:val="auto"/>
          <w:spacing w:val="0"/>
          <w:sz w:val="27"/>
          <w:szCs w:val="27"/>
          <w:lang w:val="en" w:eastAsia="en-GB"/>
        </w:rPr>
        <w:t>It may take you a long time to grasp what has happened. The shock can make you numb, and some people at first carry on as if nothing has happened. It is hard to believe that someone important is not coming back. Many people feel disorientated - as if they have lost their place and purpose in life or are living in a different world.</w:t>
      </w:r>
    </w:p>
    <w:p w:rsidR="00893AEE" w:rsidRPr="000907AA" w:rsidRDefault="00893AEE" w:rsidP="00893AEE">
      <w:pPr>
        <w:spacing w:after="300"/>
        <w:rPr>
          <w:rFonts w:ascii="Century Gothic" w:eastAsia="Times New Roman" w:hAnsi="Century Gothic"/>
          <w:color w:val="auto"/>
          <w:spacing w:val="0"/>
          <w:sz w:val="27"/>
          <w:szCs w:val="27"/>
          <w:lang w:val="en" w:eastAsia="en-GB"/>
        </w:rPr>
      </w:pPr>
      <w:r w:rsidRPr="000907AA">
        <w:rPr>
          <w:rFonts w:ascii="Century Gothic" w:eastAsia="Times New Roman" w:hAnsi="Century Gothic"/>
          <w:b/>
          <w:bCs/>
          <w:color w:val="auto"/>
          <w:spacing w:val="0"/>
          <w:sz w:val="27"/>
          <w:szCs w:val="27"/>
          <w:lang w:val="en" w:eastAsia="en-GB"/>
        </w:rPr>
        <w:t xml:space="preserve">Pain: </w:t>
      </w:r>
      <w:r w:rsidRPr="000907AA">
        <w:rPr>
          <w:rFonts w:ascii="Century Gothic" w:eastAsia="Times New Roman" w:hAnsi="Century Gothic"/>
          <w:color w:val="auto"/>
          <w:spacing w:val="0"/>
          <w:sz w:val="27"/>
          <w:szCs w:val="27"/>
          <w:lang w:val="en" w:eastAsia="en-GB"/>
        </w:rPr>
        <w:t>Feelings of pain and distress following bereavement can be overwhelming and very frightening.</w:t>
      </w:r>
    </w:p>
    <w:p w:rsidR="00893AEE" w:rsidRPr="000907AA" w:rsidRDefault="00893AEE" w:rsidP="00893AEE">
      <w:pPr>
        <w:spacing w:after="300"/>
        <w:rPr>
          <w:rFonts w:ascii="Century Gothic" w:eastAsia="Times New Roman" w:hAnsi="Century Gothic"/>
          <w:color w:val="auto"/>
          <w:spacing w:val="0"/>
          <w:sz w:val="27"/>
          <w:szCs w:val="27"/>
          <w:lang w:val="en" w:eastAsia="en-GB"/>
        </w:rPr>
      </w:pPr>
      <w:r w:rsidRPr="000907AA">
        <w:rPr>
          <w:rFonts w:ascii="Century Gothic" w:eastAsia="Times New Roman" w:hAnsi="Century Gothic"/>
          <w:b/>
          <w:bCs/>
          <w:color w:val="auto"/>
          <w:spacing w:val="0"/>
          <w:sz w:val="27"/>
          <w:szCs w:val="27"/>
          <w:lang w:val="en" w:eastAsia="en-GB"/>
        </w:rPr>
        <w:t xml:space="preserve">Anger: </w:t>
      </w:r>
      <w:r w:rsidRPr="000907AA">
        <w:rPr>
          <w:rFonts w:ascii="Century Gothic" w:eastAsia="Times New Roman" w:hAnsi="Century Gothic"/>
          <w:color w:val="auto"/>
          <w:spacing w:val="0"/>
          <w:sz w:val="27"/>
          <w:szCs w:val="27"/>
          <w:lang w:val="en" w:eastAsia="en-GB"/>
        </w:rPr>
        <w:t>Sometimes bereaved people can feel angry. This anger is a completely natural emotion, typical of the grieving process. Death can seem cruel and unfair, especially when you feel someone has died before their time or when you had plans for the future together. We may also feel angry towards the person who has died, or angry at ourselves for things we did or didn’t do or say to the person before their death.</w:t>
      </w:r>
    </w:p>
    <w:p w:rsidR="00893AEE" w:rsidRPr="000907AA" w:rsidRDefault="00893AEE" w:rsidP="00893AEE">
      <w:pPr>
        <w:spacing w:after="300"/>
        <w:rPr>
          <w:rFonts w:ascii="Century Gothic" w:eastAsia="Times New Roman" w:hAnsi="Century Gothic"/>
          <w:color w:val="auto"/>
          <w:spacing w:val="0"/>
          <w:sz w:val="27"/>
          <w:szCs w:val="27"/>
          <w:lang w:val="en" w:eastAsia="en-GB"/>
        </w:rPr>
      </w:pPr>
      <w:r w:rsidRPr="000907AA">
        <w:rPr>
          <w:rFonts w:ascii="Century Gothic" w:eastAsia="Times New Roman" w:hAnsi="Century Gothic"/>
          <w:b/>
          <w:bCs/>
          <w:color w:val="auto"/>
          <w:spacing w:val="0"/>
          <w:sz w:val="27"/>
          <w:szCs w:val="27"/>
          <w:lang w:val="en" w:eastAsia="en-GB"/>
        </w:rPr>
        <w:t xml:space="preserve">Guilt: </w:t>
      </w:r>
      <w:r w:rsidRPr="000907AA">
        <w:rPr>
          <w:rFonts w:ascii="Century Gothic" w:eastAsia="Times New Roman" w:hAnsi="Century Gothic"/>
          <w:color w:val="auto"/>
          <w:spacing w:val="0"/>
          <w:sz w:val="27"/>
          <w:szCs w:val="27"/>
          <w:lang w:val="en" w:eastAsia="en-GB"/>
        </w:rPr>
        <w:t xml:space="preserve">Guilt is another common reaction. People who have been bereaved of someone close often say they feel directly or indirectly to blame for the person’s death. You may also feel </w:t>
      </w:r>
      <w:r w:rsidR="00E14937" w:rsidRPr="000907AA">
        <w:rPr>
          <w:rFonts w:ascii="Century Gothic" w:eastAsia="Times New Roman" w:hAnsi="Century Gothic"/>
          <w:color w:val="auto"/>
          <w:spacing w:val="0"/>
          <w:sz w:val="27"/>
          <w:szCs w:val="27"/>
          <w:lang w:val="en" w:eastAsia="en-GB"/>
        </w:rPr>
        <w:t>guilty</w:t>
      </w:r>
      <w:r w:rsidRPr="000907AA">
        <w:rPr>
          <w:rFonts w:ascii="Century Gothic" w:eastAsia="Times New Roman" w:hAnsi="Century Gothic"/>
          <w:color w:val="auto"/>
          <w:spacing w:val="0"/>
          <w:sz w:val="27"/>
          <w:szCs w:val="27"/>
          <w:lang w:val="en" w:eastAsia="en-GB"/>
        </w:rPr>
        <w:t xml:space="preserve"> if you had a difficult or confusing relationship with the person who has died, or if you feel you didn’t do enough to help them when they were alive.</w:t>
      </w:r>
    </w:p>
    <w:p w:rsidR="00893AEE" w:rsidRPr="000907AA" w:rsidRDefault="00893AEE" w:rsidP="00893AEE">
      <w:pPr>
        <w:spacing w:after="300"/>
        <w:rPr>
          <w:rFonts w:ascii="Century Gothic" w:eastAsia="Times New Roman" w:hAnsi="Century Gothic"/>
          <w:color w:val="auto"/>
          <w:spacing w:val="0"/>
          <w:sz w:val="27"/>
          <w:szCs w:val="27"/>
          <w:lang w:val="en" w:eastAsia="en-GB"/>
        </w:rPr>
      </w:pPr>
      <w:r w:rsidRPr="000907AA">
        <w:rPr>
          <w:rFonts w:ascii="Century Gothic" w:eastAsia="Times New Roman" w:hAnsi="Century Gothic"/>
          <w:b/>
          <w:bCs/>
          <w:color w:val="auto"/>
          <w:spacing w:val="0"/>
          <w:sz w:val="27"/>
          <w:szCs w:val="27"/>
          <w:lang w:val="en" w:eastAsia="en-GB"/>
        </w:rPr>
        <w:t xml:space="preserve">Depression: </w:t>
      </w:r>
      <w:r w:rsidRPr="000907AA">
        <w:rPr>
          <w:rFonts w:ascii="Century Gothic" w:eastAsia="Times New Roman" w:hAnsi="Century Gothic"/>
          <w:color w:val="auto"/>
          <w:spacing w:val="0"/>
          <w:sz w:val="27"/>
          <w:szCs w:val="27"/>
          <w:lang w:val="en" w:eastAsia="en-GB"/>
        </w:rPr>
        <w:t>Many bereaved people experience feelings of depression following the death of someone close. Life can feel like it no longer holds any meaning and some people say they too want to die.</w:t>
      </w:r>
    </w:p>
    <w:p w:rsidR="00893AEE" w:rsidRPr="000907AA" w:rsidRDefault="00893AEE" w:rsidP="00893AEE">
      <w:pPr>
        <w:spacing w:after="300"/>
        <w:rPr>
          <w:rFonts w:ascii="Century Gothic" w:eastAsia="Times New Roman" w:hAnsi="Century Gothic"/>
          <w:color w:val="auto"/>
          <w:spacing w:val="0"/>
          <w:sz w:val="27"/>
          <w:szCs w:val="27"/>
          <w:lang w:val="en" w:eastAsia="en-GB"/>
        </w:rPr>
      </w:pPr>
      <w:r w:rsidRPr="000907AA">
        <w:rPr>
          <w:rFonts w:ascii="Century Gothic" w:eastAsia="Times New Roman" w:hAnsi="Century Gothic"/>
          <w:b/>
          <w:bCs/>
          <w:color w:val="auto"/>
          <w:spacing w:val="0"/>
          <w:sz w:val="27"/>
          <w:szCs w:val="27"/>
          <w:lang w:val="en" w:eastAsia="en-GB"/>
        </w:rPr>
        <w:t xml:space="preserve">Longing: </w:t>
      </w:r>
      <w:r w:rsidRPr="000907AA">
        <w:rPr>
          <w:rFonts w:ascii="Century Gothic" w:eastAsia="Times New Roman" w:hAnsi="Century Gothic"/>
          <w:color w:val="auto"/>
          <w:spacing w:val="0"/>
          <w:sz w:val="27"/>
          <w:szCs w:val="27"/>
          <w:lang w:val="en" w:eastAsia="en-GB"/>
        </w:rPr>
        <w:t xml:space="preserve">Thinking you are hearing or seeing someone who has died is a common experience and can happen when you least expect it. You may find that you can't stop thinking about the events leading up to the death. "Seeing" the person who has died and hearing their voice can happen because the </w:t>
      </w:r>
      <w:proofErr w:type="gramStart"/>
      <w:r w:rsidRPr="000907AA">
        <w:rPr>
          <w:rFonts w:ascii="Century Gothic" w:eastAsia="Times New Roman" w:hAnsi="Century Gothic"/>
          <w:color w:val="auto"/>
          <w:spacing w:val="0"/>
          <w:sz w:val="27"/>
          <w:szCs w:val="27"/>
          <w:lang w:val="en" w:eastAsia="en-GB"/>
        </w:rPr>
        <w:t>brain</w:t>
      </w:r>
      <w:proofErr w:type="gramEnd"/>
      <w:r w:rsidRPr="000907AA">
        <w:rPr>
          <w:rFonts w:ascii="Century Gothic" w:eastAsia="Times New Roman" w:hAnsi="Century Gothic"/>
          <w:color w:val="auto"/>
          <w:spacing w:val="0"/>
          <w:sz w:val="27"/>
          <w:szCs w:val="27"/>
          <w:lang w:val="en" w:eastAsia="en-GB"/>
        </w:rPr>
        <w:t xml:space="preserve"> is trying to process the death and acknowledge the finality of it.</w:t>
      </w:r>
    </w:p>
    <w:p w:rsidR="00546479" w:rsidRPr="000907AA" w:rsidRDefault="00893AEE" w:rsidP="00893AEE">
      <w:pPr>
        <w:spacing w:after="300"/>
        <w:rPr>
          <w:rFonts w:ascii="Century Gothic" w:eastAsia="Times New Roman" w:hAnsi="Century Gothic"/>
          <w:color w:val="auto"/>
          <w:spacing w:val="0"/>
          <w:sz w:val="27"/>
          <w:szCs w:val="27"/>
          <w:lang w:val="en" w:eastAsia="en-GB"/>
        </w:rPr>
      </w:pPr>
      <w:r w:rsidRPr="000907AA">
        <w:rPr>
          <w:rFonts w:ascii="Century Gothic" w:eastAsia="Times New Roman" w:hAnsi="Century Gothic"/>
          <w:b/>
          <w:bCs/>
          <w:color w:val="auto"/>
          <w:spacing w:val="0"/>
          <w:sz w:val="27"/>
          <w:szCs w:val="27"/>
          <w:lang w:val="en" w:eastAsia="en-GB"/>
        </w:rPr>
        <w:t xml:space="preserve">Other people's reactions: </w:t>
      </w:r>
      <w:r w:rsidRPr="000907AA">
        <w:rPr>
          <w:rFonts w:ascii="Century Gothic" w:eastAsia="Times New Roman" w:hAnsi="Century Gothic"/>
          <w:color w:val="auto"/>
          <w:spacing w:val="0"/>
          <w:sz w:val="27"/>
          <w:szCs w:val="27"/>
          <w:lang w:val="en" w:eastAsia="en-GB"/>
        </w:rPr>
        <w:t>One of the hardest things to face when we are bereaved is the way other people react to us. They often do not know what to say or how to respond to our loss. Because they don't know what to say or are worried about saying the wrong thing, people can avoid those who have lost someone. This is hard for us because we may well want to talk about the person who has died. It can become especially hard as time goes on and other people's memories of the person who has died fade.</w:t>
      </w:r>
    </w:p>
    <w:p w:rsidR="00546479" w:rsidRPr="000907AA" w:rsidRDefault="00546479" w:rsidP="00CB2660">
      <w:pPr>
        <w:spacing w:line="276" w:lineRule="auto"/>
        <w:jc w:val="center"/>
        <w:rPr>
          <w:rFonts w:ascii="Century Gothic" w:eastAsia="Times New Roman" w:hAnsi="Century Gothic"/>
          <w:b/>
          <w:color w:val="auto"/>
          <w:spacing w:val="0"/>
          <w:sz w:val="36"/>
          <w:szCs w:val="36"/>
          <w:lang w:val="en" w:eastAsia="en-GB"/>
        </w:rPr>
      </w:pPr>
      <w:r w:rsidRPr="000907AA">
        <w:rPr>
          <w:rFonts w:ascii="Century Gothic" w:eastAsia="Times New Roman" w:hAnsi="Century Gothic"/>
          <w:color w:val="auto"/>
          <w:spacing w:val="0"/>
          <w:sz w:val="27"/>
          <w:szCs w:val="27"/>
          <w:lang w:val="en" w:eastAsia="en-GB"/>
        </w:rPr>
        <w:br w:type="page"/>
      </w:r>
      <w:r w:rsidR="00257C4E" w:rsidRPr="000907AA">
        <w:rPr>
          <w:rFonts w:ascii="Century Gothic" w:eastAsia="Times New Roman" w:hAnsi="Century Gothic"/>
          <w:noProof/>
          <w:color w:val="auto"/>
          <w:spacing w:val="0"/>
          <w:sz w:val="36"/>
          <w:szCs w:val="36"/>
          <w:lang w:eastAsia="en-GB"/>
        </w:rPr>
        <mc:AlternateContent>
          <mc:Choice Requires="wps">
            <w:drawing>
              <wp:anchor distT="45720" distB="45720" distL="114300" distR="114300" simplePos="0" relativeHeight="251673600" behindDoc="0" locked="0" layoutInCell="1" allowOverlap="1" wp14:anchorId="671B7669" wp14:editId="239A952E">
                <wp:simplePos x="0" y="0"/>
                <wp:positionH relativeFrom="column">
                  <wp:posOffset>-635</wp:posOffset>
                </wp:positionH>
                <wp:positionV relativeFrom="paragraph">
                  <wp:posOffset>800100</wp:posOffset>
                </wp:positionV>
                <wp:extent cx="3114675" cy="1404620"/>
                <wp:effectExtent l="0" t="0" r="2857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chemeClr val="accent2">
                            <a:lumMod val="40000"/>
                            <a:lumOff val="60000"/>
                          </a:schemeClr>
                        </a:solidFill>
                        <a:ln w="9525">
                          <a:solidFill>
                            <a:srgbClr val="000000"/>
                          </a:solidFill>
                          <a:miter lim="800000"/>
                          <a:headEnd/>
                          <a:tailEnd/>
                        </a:ln>
                      </wps:spPr>
                      <wps:txbx>
                        <w:txbxContent>
                          <w:p w:rsidR="00546479" w:rsidRPr="00ED1492" w:rsidRDefault="00546479" w:rsidP="00546479">
                            <w:pPr>
                              <w:autoSpaceDE w:val="0"/>
                              <w:autoSpaceDN w:val="0"/>
                              <w:adjustRightInd w:val="0"/>
                              <w:rPr>
                                <w:rFonts w:ascii="Century Gothic" w:eastAsiaTheme="minorHAnsi" w:hAnsi="Century Gothic" w:cs="Bliss-Medium"/>
                                <w:b/>
                                <w:color w:val="auto"/>
                                <w:spacing w:val="0"/>
                                <w:sz w:val="27"/>
                                <w:szCs w:val="27"/>
                              </w:rPr>
                            </w:pPr>
                            <w:r w:rsidRPr="00ED1492">
                              <w:rPr>
                                <w:rFonts w:ascii="Century Gothic" w:eastAsiaTheme="minorHAnsi" w:hAnsi="Century Gothic" w:cs="Bliss-Medium"/>
                                <w:b/>
                                <w:color w:val="auto"/>
                                <w:spacing w:val="0"/>
                                <w:sz w:val="27"/>
                                <w:szCs w:val="27"/>
                              </w:rPr>
                              <w:t>Do…..</w:t>
                            </w:r>
                          </w:p>
                          <w:p w:rsidR="00ED1492" w:rsidRPr="00ED1492" w:rsidRDefault="00ED1492" w:rsidP="00546479">
                            <w:pPr>
                              <w:autoSpaceDE w:val="0"/>
                              <w:autoSpaceDN w:val="0"/>
                              <w:adjustRightInd w:val="0"/>
                              <w:rPr>
                                <w:rFonts w:ascii="Century Gothic" w:eastAsiaTheme="minorHAnsi" w:hAnsi="Century Gothic" w:cs="Bliss-Medium"/>
                                <w:b/>
                                <w:color w:val="auto"/>
                                <w:spacing w:val="0"/>
                                <w:sz w:val="27"/>
                                <w:szCs w:val="27"/>
                              </w:rPr>
                            </w:pP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Talk to other people about the</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proofErr w:type="gramStart"/>
                            <w:r w:rsidRPr="00ED1492">
                              <w:rPr>
                                <w:rFonts w:ascii="Century Gothic" w:eastAsiaTheme="minorHAnsi" w:hAnsi="Century Gothic" w:cs="Bliss-Light"/>
                                <w:color w:val="auto"/>
                                <w:spacing w:val="0"/>
                                <w:sz w:val="27"/>
                                <w:szCs w:val="27"/>
                              </w:rPr>
                              <w:t>person</w:t>
                            </w:r>
                            <w:proofErr w:type="gramEnd"/>
                            <w:r w:rsidRPr="00ED1492">
                              <w:rPr>
                                <w:rFonts w:ascii="Century Gothic" w:eastAsiaTheme="minorHAnsi" w:hAnsi="Century Gothic" w:cs="Bliss-Light"/>
                                <w:color w:val="auto"/>
                                <w:spacing w:val="0"/>
                                <w:sz w:val="27"/>
                                <w:szCs w:val="27"/>
                              </w:rPr>
                              <w:t xml:space="preserve"> who has died, about your</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proofErr w:type="gramStart"/>
                            <w:r w:rsidRPr="00ED1492">
                              <w:rPr>
                                <w:rFonts w:ascii="Century Gothic" w:eastAsiaTheme="minorHAnsi" w:hAnsi="Century Gothic" w:cs="Bliss-Light"/>
                                <w:color w:val="auto"/>
                                <w:spacing w:val="0"/>
                                <w:sz w:val="27"/>
                                <w:szCs w:val="27"/>
                              </w:rPr>
                              <w:t>memories</w:t>
                            </w:r>
                            <w:proofErr w:type="gramEnd"/>
                            <w:r w:rsidRPr="00ED1492">
                              <w:rPr>
                                <w:rFonts w:ascii="Century Gothic" w:eastAsiaTheme="minorHAnsi" w:hAnsi="Century Gothic" w:cs="Bliss-Light"/>
                                <w:color w:val="auto"/>
                                <w:spacing w:val="0"/>
                                <w:sz w:val="27"/>
                                <w:szCs w:val="27"/>
                              </w:rPr>
                              <w:t xml:space="preserve"> and your feelings.</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Look after yourself. Eat properly and</w:t>
                            </w:r>
                            <w:r w:rsidR="00E14937">
                              <w:rPr>
                                <w:rFonts w:ascii="Century Gothic" w:eastAsiaTheme="minorHAnsi" w:hAnsi="Century Gothic" w:cs="Bliss-Light"/>
                                <w:color w:val="auto"/>
                                <w:spacing w:val="0"/>
                                <w:sz w:val="27"/>
                                <w:szCs w:val="27"/>
                              </w:rPr>
                              <w:t xml:space="preserve"> </w:t>
                            </w:r>
                            <w:r w:rsidRPr="00ED1492">
                              <w:rPr>
                                <w:rFonts w:ascii="Century Gothic" w:eastAsiaTheme="minorHAnsi" w:hAnsi="Century Gothic" w:cs="Bliss-Light"/>
                                <w:color w:val="auto"/>
                                <w:spacing w:val="0"/>
                                <w:sz w:val="27"/>
                                <w:szCs w:val="27"/>
                              </w:rPr>
                              <w:t>try to get enough rest (even if you</w:t>
                            </w:r>
                            <w:r w:rsidR="00E14937">
                              <w:rPr>
                                <w:rFonts w:ascii="Century Gothic" w:eastAsiaTheme="minorHAnsi" w:hAnsi="Century Gothic" w:cs="Bliss-Light"/>
                                <w:color w:val="auto"/>
                                <w:spacing w:val="0"/>
                                <w:sz w:val="27"/>
                                <w:szCs w:val="27"/>
                              </w:rPr>
                              <w:t xml:space="preserve"> </w:t>
                            </w:r>
                            <w:r w:rsidRPr="00ED1492">
                              <w:rPr>
                                <w:rFonts w:ascii="Century Gothic" w:eastAsiaTheme="minorHAnsi" w:hAnsi="Century Gothic" w:cs="Bliss-Light"/>
                                <w:color w:val="auto"/>
                                <w:spacing w:val="0"/>
                                <w:sz w:val="27"/>
                                <w:szCs w:val="27"/>
                              </w:rPr>
                              <w:t>can’t sleep).</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Give yourself time and permission</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proofErr w:type="gramStart"/>
                            <w:r w:rsidRPr="00ED1492">
                              <w:rPr>
                                <w:rFonts w:ascii="Century Gothic" w:eastAsiaTheme="minorHAnsi" w:hAnsi="Century Gothic" w:cs="Bliss-Light"/>
                                <w:color w:val="auto"/>
                                <w:spacing w:val="0"/>
                                <w:sz w:val="27"/>
                                <w:szCs w:val="27"/>
                              </w:rPr>
                              <w:t>to</w:t>
                            </w:r>
                            <w:proofErr w:type="gramEnd"/>
                            <w:r w:rsidRPr="00ED1492">
                              <w:rPr>
                                <w:rFonts w:ascii="Century Gothic" w:eastAsiaTheme="minorHAnsi" w:hAnsi="Century Gothic" w:cs="Bliss-Light"/>
                                <w:color w:val="auto"/>
                                <w:spacing w:val="0"/>
                                <w:sz w:val="27"/>
                                <w:szCs w:val="27"/>
                              </w:rPr>
                              <w:t xml:space="preserve"> grieve.</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Seek help and support if you feel</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proofErr w:type="gramStart"/>
                            <w:r w:rsidRPr="00ED1492">
                              <w:rPr>
                                <w:rFonts w:ascii="Century Gothic" w:eastAsiaTheme="minorHAnsi" w:hAnsi="Century Gothic" w:cs="Bliss-Light"/>
                                <w:color w:val="auto"/>
                                <w:spacing w:val="0"/>
                                <w:sz w:val="27"/>
                                <w:szCs w:val="27"/>
                              </w:rPr>
                              <w:t>you</w:t>
                            </w:r>
                            <w:proofErr w:type="gramEnd"/>
                            <w:r w:rsidRPr="00ED1492">
                              <w:rPr>
                                <w:rFonts w:ascii="Century Gothic" w:eastAsiaTheme="minorHAnsi" w:hAnsi="Century Gothic" w:cs="Bliss-Light"/>
                                <w:color w:val="auto"/>
                                <w:spacing w:val="0"/>
                                <w:sz w:val="27"/>
                                <w:szCs w:val="27"/>
                              </w:rPr>
                              <w:t xml:space="preserve"> need it. Tell people what you</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proofErr w:type="gramStart"/>
                            <w:r w:rsidRPr="00ED1492">
                              <w:rPr>
                                <w:rFonts w:ascii="Century Gothic" w:eastAsiaTheme="minorHAnsi" w:hAnsi="Century Gothic" w:cs="Bliss-Light"/>
                                <w:color w:val="auto"/>
                                <w:spacing w:val="0"/>
                                <w:sz w:val="27"/>
                                <w:szCs w:val="27"/>
                              </w:rPr>
                              <w:t>need</w:t>
                            </w:r>
                            <w:proofErr w:type="gramEnd"/>
                            <w:r w:rsidRPr="00ED1492">
                              <w:rPr>
                                <w:rFonts w:ascii="Century Gothic" w:eastAsiaTheme="minorHAnsi" w:hAnsi="Century Gothic" w:cs="Bliss-Light"/>
                                <w:color w:val="auto"/>
                                <w:spacing w:val="0"/>
                                <w:sz w:val="27"/>
                                <w:szCs w:val="27"/>
                              </w:rPr>
                              <w:t>.</w:t>
                            </w:r>
                          </w:p>
                          <w:p w:rsidR="00546479" w:rsidRDefault="00546479" w:rsidP="005464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B7669" id="_x0000_t202" coordsize="21600,21600" o:spt="202" path="m,l,21600r21600,l21600,xe">
                <v:stroke joinstyle="miter"/>
                <v:path gradientshapeok="t" o:connecttype="rect"/>
              </v:shapetype>
              <v:shape id="Text Box 2" o:spid="_x0000_s1026" type="#_x0000_t202" style="position:absolute;left:0;text-align:left;margin-left:-.05pt;margin-top:63pt;width:245.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" fillcolor="#e5b8b7 [1301]">
                <v:textbox style="mso-fit-shape-to-text:t">
                  <w:txbxContent>
                    <w:p w:rsidR="00546479" w:rsidRPr="00ED1492" w:rsidRDefault="00546479" w:rsidP="00546479">
                      <w:pPr>
                        <w:autoSpaceDE w:val="0"/>
                        <w:autoSpaceDN w:val="0"/>
                        <w:adjustRightInd w:val="0"/>
                        <w:rPr>
                          <w:rFonts w:ascii="Century Gothic" w:eastAsiaTheme="minorHAnsi" w:hAnsi="Century Gothic" w:cs="Bliss-Medium"/>
                          <w:b/>
                          <w:color w:val="auto"/>
                          <w:spacing w:val="0"/>
                          <w:sz w:val="27"/>
                          <w:szCs w:val="27"/>
                        </w:rPr>
                      </w:pPr>
                      <w:r w:rsidRPr="00ED1492">
                        <w:rPr>
                          <w:rFonts w:ascii="Century Gothic" w:eastAsiaTheme="minorHAnsi" w:hAnsi="Century Gothic" w:cs="Bliss-Medium"/>
                          <w:b/>
                          <w:color w:val="auto"/>
                          <w:spacing w:val="0"/>
                          <w:sz w:val="27"/>
                          <w:szCs w:val="27"/>
                        </w:rPr>
                        <w:t>Do…..</w:t>
                      </w:r>
                    </w:p>
                    <w:p w:rsidR="00ED1492" w:rsidRPr="00ED1492" w:rsidRDefault="00ED1492" w:rsidP="00546479">
                      <w:pPr>
                        <w:autoSpaceDE w:val="0"/>
                        <w:autoSpaceDN w:val="0"/>
                        <w:adjustRightInd w:val="0"/>
                        <w:rPr>
                          <w:rFonts w:ascii="Century Gothic" w:eastAsiaTheme="minorHAnsi" w:hAnsi="Century Gothic" w:cs="Bliss-Medium"/>
                          <w:b/>
                          <w:color w:val="auto"/>
                          <w:spacing w:val="0"/>
                          <w:sz w:val="27"/>
                          <w:szCs w:val="27"/>
                        </w:rPr>
                      </w:pP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Talk to other people about the</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person who has died, about your</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memories and your feelings.</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Look after yourself. Eat properly and</w:t>
                      </w:r>
                      <w:r w:rsidR="00E14937">
                        <w:rPr>
                          <w:rFonts w:ascii="Century Gothic" w:eastAsiaTheme="minorHAnsi" w:hAnsi="Century Gothic" w:cs="Bliss-Light"/>
                          <w:color w:val="auto"/>
                          <w:spacing w:val="0"/>
                          <w:sz w:val="27"/>
                          <w:szCs w:val="27"/>
                        </w:rPr>
                        <w:t xml:space="preserve"> </w:t>
                      </w:r>
                      <w:r w:rsidRPr="00ED1492">
                        <w:rPr>
                          <w:rFonts w:ascii="Century Gothic" w:eastAsiaTheme="minorHAnsi" w:hAnsi="Century Gothic" w:cs="Bliss-Light"/>
                          <w:color w:val="auto"/>
                          <w:spacing w:val="0"/>
                          <w:sz w:val="27"/>
                          <w:szCs w:val="27"/>
                        </w:rPr>
                        <w:t>try to get enough rest (even if you</w:t>
                      </w:r>
                      <w:r w:rsidR="00E14937">
                        <w:rPr>
                          <w:rFonts w:ascii="Century Gothic" w:eastAsiaTheme="minorHAnsi" w:hAnsi="Century Gothic" w:cs="Bliss-Light"/>
                          <w:color w:val="auto"/>
                          <w:spacing w:val="0"/>
                          <w:sz w:val="27"/>
                          <w:szCs w:val="27"/>
                        </w:rPr>
                        <w:t xml:space="preserve"> </w:t>
                      </w:r>
                      <w:r w:rsidRPr="00ED1492">
                        <w:rPr>
                          <w:rFonts w:ascii="Century Gothic" w:eastAsiaTheme="minorHAnsi" w:hAnsi="Century Gothic" w:cs="Bliss-Light"/>
                          <w:color w:val="auto"/>
                          <w:spacing w:val="0"/>
                          <w:sz w:val="27"/>
                          <w:szCs w:val="27"/>
                        </w:rPr>
                        <w:t>can’t sleep).</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Give yourself time and permission</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to grieve.</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Seek help and support if you feel</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you need it. Tell people what you</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need.</w:t>
                      </w:r>
                    </w:p>
                    <w:p w:rsidR="00546479" w:rsidRDefault="00546479" w:rsidP="00546479"/>
                  </w:txbxContent>
                </v:textbox>
                <w10:wrap type="square"/>
              </v:shape>
            </w:pict>
          </mc:Fallback>
        </mc:AlternateContent>
      </w:r>
      <w:r w:rsidRPr="000907AA">
        <w:rPr>
          <w:rFonts w:ascii="Century Gothic" w:eastAsia="Times New Roman" w:hAnsi="Century Gothic"/>
          <w:b/>
          <w:color w:val="auto"/>
          <w:spacing w:val="0"/>
          <w:sz w:val="36"/>
          <w:szCs w:val="36"/>
          <w:lang w:val="en" w:eastAsia="en-GB"/>
        </w:rPr>
        <w:t>Taking care of yourself</w:t>
      </w:r>
    </w:p>
    <w:p w:rsidR="002F13DF" w:rsidRPr="000907AA" w:rsidRDefault="000907AA" w:rsidP="00CB2660">
      <w:pPr>
        <w:spacing w:line="276" w:lineRule="auto"/>
        <w:jc w:val="center"/>
        <w:rPr>
          <w:rFonts w:ascii="Century Gothic" w:eastAsia="Times New Roman" w:hAnsi="Century Gothic"/>
          <w:b/>
          <w:color w:val="auto"/>
          <w:spacing w:val="0"/>
          <w:sz w:val="27"/>
          <w:szCs w:val="27"/>
          <w:lang w:val="en" w:eastAsia="en-GB"/>
        </w:rPr>
      </w:pPr>
      <w:r w:rsidRPr="000907AA">
        <w:rPr>
          <w:rFonts w:ascii="Century Gothic" w:eastAsia="Times New Roman" w:hAnsi="Century Gothic"/>
          <w:noProof/>
          <w:color w:val="auto"/>
          <w:spacing w:val="0"/>
          <w:sz w:val="36"/>
          <w:szCs w:val="36"/>
          <w:lang w:eastAsia="en-GB"/>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487045</wp:posOffset>
                </wp:positionV>
                <wp:extent cx="3168650" cy="3009265"/>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3009265"/>
                        </a:xfrm>
                        <a:prstGeom prst="rect">
                          <a:avLst/>
                        </a:prstGeom>
                        <a:solidFill>
                          <a:schemeClr val="accent2">
                            <a:lumMod val="40000"/>
                            <a:lumOff val="60000"/>
                          </a:schemeClr>
                        </a:solidFill>
                        <a:ln w="9525">
                          <a:solidFill>
                            <a:srgbClr val="000000"/>
                          </a:solidFill>
                          <a:miter lim="800000"/>
                          <a:headEnd/>
                          <a:tailEnd/>
                        </a:ln>
                      </wps:spPr>
                      <wps:txbx>
                        <w:txbxContent>
                          <w:p w:rsidR="00546479" w:rsidRPr="00ED1492" w:rsidRDefault="00546479" w:rsidP="00546479">
                            <w:pPr>
                              <w:autoSpaceDE w:val="0"/>
                              <w:autoSpaceDN w:val="0"/>
                              <w:adjustRightInd w:val="0"/>
                              <w:rPr>
                                <w:rFonts w:ascii="Century Gothic" w:eastAsiaTheme="minorHAnsi" w:hAnsi="Century Gothic" w:cs="Bliss-Medium"/>
                                <w:b/>
                                <w:color w:val="auto"/>
                                <w:spacing w:val="0"/>
                                <w:sz w:val="27"/>
                                <w:szCs w:val="27"/>
                              </w:rPr>
                            </w:pPr>
                            <w:r w:rsidRPr="00ED1492">
                              <w:rPr>
                                <w:rFonts w:ascii="Century Gothic" w:eastAsiaTheme="minorHAnsi" w:hAnsi="Century Gothic" w:cs="Bliss-Medium"/>
                                <w:b/>
                                <w:color w:val="auto"/>
                                <w:spacing w:val="0"/>
                                <w:sz w:val="27"/>
                                <w:szCs w:val="27"/>
                              </w:rPr>
                              <w:t>Don’t….</w:t>
                            </w:r>
                          </w:p>
                          <w:p w:rsidR="00ED1492" w:rsidRPr="00ED1492" w:rsidRDefault="00ED1492" w:rsidP="00546479">
                            <w:pPr>
                              <w:autoSpaceDE w:val="0"/>
                              <w:autoSpaceDN w:val="0"/>
                              <w:adjustRightInd w:val="0"/>
                              <w:rPr>
                                <w:rFonts w:ascii="Century Gothic" w:eastAsiaTheme="minorHAnsi" w:hAnsi="Century Gothic" w:cs="Bliss-Medium"/>
                                <w:b/>
                                <w:color w:val="auto"/>
                                <w:spacing w:val="0"/>
                                <w:sz w:val="27"/>
                                <w:szCs w:val="27"/>
                              </w:rPr>
                            </w:pP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Isolate yourself.</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Keep your emotions bottled up.</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Think you are weak for needing help.</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Feel guilty if you are struggling to</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proofErr w:type="gramStart"/>
                            <w:r w:rsidRPr="00ED1492">
                              <w:rPr>
                                <w:rFonts w:ascii="Century Gothic" w:eastAsiaTheme="minorHAnsi" w:hAnsi="Century Gothic" w:cs="Bliss-Light"/>
                                <w:color w:val="auto"/>
                                <w:spacing w:val="0"/>
                                <w:sz w:val="27"/>
                                <w:szCs w:val="27"/>
                              </w:rPr>
                              <w:t>cope</w:t>
                            </w:r>
                            <w:proofErr w:type="gramEnd"/>
                            <w:r w:rsidRPr="00ED1492">
                              <w:rPr>
                                <w:rFonts w:ascii="Century Gothic" w:eastAsiaTheme="minorHAnsi" w:hAnsi="Century Gothic" w:cs="Bliss-Light"/>
                                <w:color w:val="auto"/>
                                <w:spacing w:val="0"/>
                                <w:sz w:val="27"/>
                                <w:szCs w:val="27"/>
                              </w:rPr>
                              <w:t>.</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Turn to drugs or alcohol – the relief</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proofErr w:type="gramStart"/>
                            <w:r w:rsidRPr="00ED1492">
                              <w:rPr>
                                <w:rFonts w:ascii="Century Gothic" w:eastAsiaTheme="minorHAnsi" w:hAnsi="Century Gothic" w:cs="Bliss-Light"/>
                                <w:color w:val="auto"/>
                                <w:spacing w:val="0"/>
                                <w:sz w:val="27"/>
                                <w:szCs w:val="27"/>
                              </w:rPr>
                              <w:t>will</w:t>
                            </w:r>
                            <w:proofErr w:type="gramEnd"/>
                            <w:r w:rsidRPr="00ED1492">
                              <w:rPr>
                                <w:rFonts w:ascii="Century Gothic" w:eastAsiaTheme="minorHAnsi" w:hAnsi="Century Gothic" w:cs="Bliss-Light"/>
                                <w:color w:val="auto"/>
                                <w:spacing w:val="0"/>
                                <w:sz w:val="27"/>
                                <w:szCs w:val="27"/>
                              </w:rPr>
                              <w:t xml:space="preserve"> only be temporary.</w:t>
                            </w:r>
                          </w:p>
                          <w:p w:rsidR="00546479" w:rsidRDefault="00546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8.3pt;margin-top:38.35pt;width:249.5pt;height:236.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" fillcolor="#e5b8b7 [1301]">
                <v:textbox>
                  <w:txbxContent>
                    <w:p w:rsidR="00546479" w:rsidRPr="00ED1492" w:rsidRDefault="00546479" w:rsidP="00546479">
                      <w:pPr>
                        <w:autoSpaceDE w:val="0"/>
                        <w:autoSpaceDN w:val="0"/>
                        <w:adjustRightInd w:val="0"/>
                        <w:rPr>
                          <w:rFonts w:ascii="Century Gothic" w:eastAsiaTheme="minorHAnsi" w:hAnsi="Century Gothic" w:cs="Bliss-Medium"/>
                          <w:b/>
                          <w:color w:val="auto"/>
                          <w:spacing w:val="0"/>
                          <w:sz w:val="27"/>
                          <w:szCs w:val="27"/>
                        </w:rPr>
                      </w:pPr>
                      <w:r w:rsidRPr="00ED1492">
                        <w:rPr>
                          <w:rFonts w:ascii="Century Gothic" w:eastAsiaTheme="minorHAnsi" w:hAnsi="Century Gothic" w:cs="Bliss-Medium"/>
                          <w:b/>
                          <w:color w:val="auto"/>
                          <w:spacing w:val="0"/>
                          <w:sz w:val="27"/>
                          <w:szCs w:val="27"/>
                        </w:rPr>
                        <w:t>Don’t….</w:t>
                      </w:r>
                    </w:p>
                    <w:p w:rsidR="00ED1492" w:rsidRPr="00ED1492" w:rsidRDefault="00ED1492" w:rsidP="00546479">
                      <w:pPr>
                        <w:autoSpaceDE w:val="0"/>
                        <w:autoSpaceDN w:val="0"/>
                        <w:adjustRightInd w:val="0"/>
                        <w:rPr>
                          <w:rFonts w:ascii="Century Gothic" w:eastAsiaTheme="minorHAnsi" w:hAnsi="Century Gothic" w:cs="Bliss-Medium"/>
                          <w:b/>
                          <w:color w:val="auto"/>
                          <w:spacing w:val="0"/>
                          <w:sz w:val="27"/>
                          <w:szCs w:val="27"/>
                        </w:rPr>
                      </w:pP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Isolate yourself.</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Keep your emotions bottled up.</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Think you are weak for needing help.</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Feel guilty if you are struggling to</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proofErr w:type="gramStart"/>
                      <w:r w:rsidRPr="00ED1492">
                        <w:rPr>
                          <w:rFonts w:ascii="Century Gothic" w:eastAsiaTheme="minorHAnsi" w:hAnsi="Century Gothic" w:cs="Bliss-Light"/>
                          <w:color w:val="auto"/>
                          <w:spacing w:val="0"/>
                          <w:sz w:val="27"/>
                          <w:szCs w:val="27"/>
                        </w:rPr>
                        <w:t>cope</w:t>
                      </w:r>
                      <w:proofErr w:type="gramEnd"/>
                      <w:r w:rsidRPr="00ED1492">
                        <w:rPr>
                          <w:rFonts w:ascii="Century Gothic" w:eastAsiaTheme="minorHAnsi" w:hAnsi="Century Gothic" w:cs="Bliss-Light"/>
                          <w:color w:val="auto"/>
                          <w:spacing w:val="0"/>
                          <w:sz w:val="27"/>
                          <w:szCs w:val="27"/>
                        </w:rPr>
                        <w:t>.</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r w:rsidRPr="00ED1492">
                        <w:rPr>
                          <w:rFonts w:ascii="Century Gothic" w:eastAsiaTheme="minorHAnsi" w:hAnsi="Century Gothic" w:cs="Bliss-Light"/>
                          <w:color w:val="auto"/>
                          <w:spacing w:val="0"/>
                          <w:sz w:val="27"/>
                          <w:szCs w:val="27"/>
                        </w:rPr>
                        <w:t>• Turn to drugs or alcohol – the relief</w:t>
                      </w:r>
                    </w:p>
                    <w:p w:rsidR="00546479" w:rsidRPr="00ED1492" w:rsidRDefault="00546479" w:rsidP="00546479">
                      <w:pPr>
                        <w:autoSpaceDE w:val="0"/>
                        <w:autoSpaceDN w:val="0"/>
                        <w:adjustRightInd w:val="0"/>
                        <w:rPr>
                          <w:rFonts w:ascii="Century Gothic" w:eastAsiaTheme="minorHAnsi" w:hAnsi="Century Gothic" w:cs="Bliss-Light"/>
                          <w:color w:val="auto"/>
                          <w:spacing w:val="0"/>
                          <w:sz w:val="27"/>
                          <w:szCs w:val="27"/>
                        </w:rPr>
                      </w:pPr>
                      <w:proofErr w:type="gramStart"/>
                      <w:r w:rsidRPr="00ED1492">
                        <w:rPr>
                          <w:rFonts w:ascii="Century Gothic" w:eastAsiaTheme="minorHAnsi" w:hAnsi="Century Gothic" w:cs="Bliss-Light"/>
                          <w:color w:val="auto"/>
                          <w:spacing w:val="0"/>
                          <w:sz w:val="27"/>
                          <w:szCs w:val="27"/>
                        </w:rPr>
                        <w:t>will</w:t>
                      </w:r>
                      <w:proofErr w:type="gramEnd"/>
                      <w:r w:rsidRPr="00ED1492">
                        <w:rPr>
                          <w:rFonts w:ascii="Century Gothic" w:eastAsiaTheme="minorHAnsi" w:hAnsi="Century Gothic" w:cs="Bliss-Light"/>
                          <w:color w:val="auto"/>
                          <w:spacing w:val="0"/>
                          <w:sz w:val="27"/>
                          <w:szCs w:val="27"/>
                        </w:rPr>
                        <w:t xml:space="preserve"> only be temporary.</w:t>
                      </w:r>
                    </w:p>
                    <w:p w:rsidR="00546479" w:rsidRDefault="00546479"/>
                  </w:txbxContent>
                </v:textbox>
                <w10:wrap type="square" anchorx="margin"/>
              </v:shape>
            </w:pict>
          </mc:Fallback>
        </mc:AlternateContent>
      </w:r>
    </w:p>
    <w:p w:rsidR="00546479" w:rsidRPr="000907AA" w:rsidRDefault="00546479" w:rsidP="00893AEE">
      <w:pPr>
        <w:spacing w:after="300"/>
        <w:rPr>
          <w:rFonts w:ascii="Century Gothic" w:eastAsia="Times New Roman" w:hAnsi="Century Gothic"/>
          <w:color w:val="auto"/>
          <w:spacing w:val="0"/>
          <w:sz w:val="27"/>
          <w:szCs w:val="27"/>
          <w:lang w:val="en" w:eastAsia="en-GB"/>
        </w:rPr>
      </w:pPr>
    </w:p>
    <w:p w:rsidR="000907AA" w:rsidRDefault="000907AA" w:rsidP="00D97D26">
      <w:pPr>
        <w:jc w:val="center"/>
        <w:rPr>
          <w:rFonts w:ascii="Century Gothic" w:hAnsi="Century Gothic"/>
          <w:b/>
          <w:color w:val="auto"/>
          <w:sz w:val="36"/>
          <w:szCs w:val="36"/>
          <w:lang w:val="en"/>
        </w:rPr>
      </w:pPr>
    </w:p>
    <w:p w:rsidR="00893AEE" w:rsidRPr="000907AA" w:rsidRDefault="00893AEE" w:rsidP="00D97D26">
      <w:pPr>
        <w:jc w:val="center"/>
        <w:rPr>
          <w:rFonts w:ascii="Century Gothic" w:hAnsi="Century Gothic"/>
          <w:b/>
          <w:color w:val="auto"/>
          <w:sz w:val="36"/>
          <w:szCs w:val="36"/>
          <w:lang w:val="en"/>
        </w:rPr>
      </w:pPr>
      <w:r w:rsidRPr="000907AA">
        <w:rPr>
          <w:rFonts w:ascii="Century Gothic" w:hAnsi="Century Gothic"/>
          <w:b/>
          <w:color w:val="auto"/>
          <w:sz w:val="36"/>
          <w:szCs w:val="36"/>
          <w:lang w:val="en"/>
        </w:rPr>
        <w:t xml:space="preserve">Support </w:t>
      </w:r>
      <w:r w:rsidR="00E14937" w:rsidRPr="000907AA">
        <w:rPr>
          <w:rFonts w:ascii="Century Gothic" w:hAnsi="Century Gothic"/>
          <w:b/>
          <w:color w:val="auto"/>
          <w:sz w:val="36"/>
          <w:szCs w:val="36"/>
          <w:lang w:val="en"/>
        </w:rPr>
        <w:t>Organizations</w:t>
      </w:r>
    </w:p>
    <w:p w:rsidR="00CB2660" w:rsidRPr="000907AA" w:rsidRDefault="00CB2660" w:rsidP="00893AEE">
      <w:pPr>
        <w:rPr>
          <w:rFonts w:ascii="Century Gothic" w:hAnsi="Century Gothic"/>
          <w:b/>
          <w:color w:val="auto"/>
          <w:sz w:val="27"/>
          <w:szCs w:val="27"/>
          <w:lang w:val="en"/>
        </w:rPr>
      </w:pPr>
    </w:p>
    <w:p w:rsidR="00546479" w:rsidRPr="000907AA" w:rsidRDefault="00893AEE" w:rsidP="00ED1492">
      <w:pPr>
        <w:jc w:val="center"/>
        <w:rPr>
          <w:rFonts w:ascii="Century Gothic" w:hAnsi="Century Gothic"/>
          <w:b/>
          <w:color w:val="auto"/>
          <w:sz w:val="27"/>
          <w:szCs w:val="27"/>
          <w:lang w:val="en"/>
        </w:rPr>
      </w:pPr>
      <w:r w:rsidRPr="000907AA">
        <w:rPr>
          <w:rFonts w:ascii="Century Gothic" w:hAnsi="Century Gothic"/>
          <w:b/>
          <w:color w:val="auto"/>
          <w:sz w:val="27"/>
          <w:szCs w:val="27"/>
          <w:lang w:val="en"/>
        </w:rPr>
        <w:t>Cruse Bereavement Care</w:t>
      </w:r>
    </w:p>
    <w:p w:rsidR="00627200" w:rsidRDefault="00627200" w:rsidP="00ED1492">
      <w:pPr>
        <w:jc w:val="center"/>
        <w:rPr>
          <w:rFonts w:ascii="Century Gothic" w:hAnsi="Century Gothic"/>
          <w:color w:val="auto"/>
          <w:sz w:val="27"/>
          <w:szCs w:val="27"/>
          <w:lang w:val="en"/>
        </w:rPr>
      </w:pPr>
      <w:r>
        <w:rPr>
          <w:rFonts w:ascii="Century Gothic" w:hAnsi="Century Gothic"/>
          <w:color w:val="auto"/>
          <w:sz w:val="27"/>
          <w:szCs w:val="27"/>
          <w:lang w:val="en"/>
        </w:rPr>
        <w:t>Gwent area referrals-</w:t>
      </w:r>
      <w:r w:rsidRPr="00627200">
        <w:rPr>
          <w:rFonts w:ascii="Century Gothic" w:hAnsi="Century Gothic"/>
          <w:color w:val="auto"/>
          <w:sz w:val="27"/>
          <w:szCs w:val="27"/>
        </w:rPr>
        <w:t xml:space="preserve"> 01633 251982</w:t>
      </w:r>
    </w:p>
    <w:p w:rsidR="00546479" w:rsidRPr="000907AA" w:rsidRDefault="00546479" w:rsidP="00ED1492">
      <w:pPr>
        <w:jc w:val="center"/>
        <w:rPr>
          <w:rFonts w:ascii="Century Gothic" w:hAnsi="Century Gothic"/>
          <w:color w:val="auto"/>
          <w:sz w:val="27"/>
          <w:szCs w:val="27"/>
          <w:lang w:val="en"/>
        </w:rPr>
      </w:pPr>
      <w:r w:rsidRPr="000907AA">
        <w:rPr>
          <w:rFonts w:ascii="Century Gothic" w:hAnsi="Century Gothic"/>
          <w:color w:val="auto"/>
          <w:sz w:val="27"/>
          <w:szCs w:val="27"/>
          <w:lang w:val="en"/>
        </w:rPr>
        <w:t>National helpline – 0844 477 9400</w:t>
      </w:r>
    </w:p>
    <w:p w:rsidR="00546479" w:rsidRDefault="00546479" w:rsidP="00ED1492">
      <w:pPr>
        <w:jc w:val="center"/>
        <w:rPr>
          <w:rFonts w:ascii="Century Gothic" w:hAnsi="Century Gothic"/>
          <w:color w:val="auto"/>
          <w:sz w:val="27"/>
          <w:szCs w:val="27"/>
          <w:lang w:val="en"/>
        </w:rPr>
      </w:pPr>
      <w:r w:rsidRPr="000907AA">
        <w:rPr>
          <w:rFonts w:ascii="Century Gothic" w:hAnsi="Century Gothic"/>
          <w:color w:val="auto"/>
          <w:sz w:val="27"/>
          <w:szCs w:val="27"/>
          <w:lang w:val="en"/>
        </w:rPr>
        <w:t xml:space="preserve">Website – </w:t>
      </w:r>
      <w:hyperlink r:id="rId10" w:history="1">
        <w:r w:rsidR="00CB2660" w:rsidRPr="000907AA">
          <w:rPr>
            <w:rStyle w:val="Hyperlink"/>
            <w:rFonts w:ascii="Century Gothic" w:hAnsi="Century Gothic"/>
            <w:color w:val="auto"/>
            <w:sz w:val="27"/>
            <w:szCs w:val="27"/>
            <w:lang w:val="en"/>
          </w:rPr>
          <w:t>https://www.cruse.org.uk</w:t>
        </w:r>
      </w:hyperlink>
      <w:r w:rsidR="00CB2660" w:rsidRPr="000907AA">
        <w:rPr>
          <w:rFonts w:ascii="Century Gothic" w:hAnsi="Century Gothic"/>
          <w:color w:val="auto"/>
          <w:sz w:val="27"/>
          <w:szCs w:val="27"/>
          <w:lang w:val="en"/>
        </w:rPr>
        <w:t xml:space="preserve"> (for advice/links to other support </w:t>
      </w:r>
      <w:r w:rsidR="00E14937" w:rsidRPr="000907AA">
        <w:rPr>
          <w:rFonts w:ascii="Century Gothic" w:hAnsi="Century Gothic"/>
          <w:color w:val="auto"/>
          <w:sz w:val="27"/>
          <w:szCs w:val="27"/>
          <w:lang w:val="en"/>
        </w:rPr>
        <w:t>organizations</w:t>
      </w:r>
      <w:r w:rsidR="00CB2660" w:rsidRPr="000907AA">
        <w:rPr>
          <w:rFonts w:ascii="Century Gothic" w:hAnsi="Century Gothic"/>
          <w:color w:val="auto"/>
          <w:sz w:val="27"/>
          <w:szCs w:val="27"/>
          <w:lang w:val="en"/>
        </w:rPr>
        <w:t>)</w:t>
      </w:r>
    </w:p>
    <w:p w:rsidR="000907AA" w:rsidRPr="000907AA" w:rsidRDefault="000907AA" w:rsidP="00ED1492">
      <w:pPr>
        <w:jc w:val="center"/>
        <w:rPr>
          <w:rFonts w:ascii="Century Gothic" w:hAnsi="Century Gothic"/>
          <w:color w:val="auto"/>
          <w:sz w:val="27"/>
          <w:szCs w:val="27"/>
          <w:lang w:val="en"/>
        </w:rPr>
      </w:pPr>
    </w:p>
    <w:p w:rsidR="00893AEE" w:rsidRPr="000907AA" w:rsidRDefault="00893AEE" w:rsidP="00D97D26">
      <w:pPr>
        <w:jc w:val="center"/>
        <w:rPr>
          <w:rFonts w:ascii="Century Gothic" w:hAnsi="Century Gothic"/>
          <w:b/>
          <w:color w:val="auto"/>
          <w:sz w:val="27"/>
          <w:szCs w:val="27"/>
          <w:lang w:val="en"/>
        </w:rPr>
      </w:pPr>
    </w:p>
    <w:p w:rsidR="00CB2660" w:rsidRPr="000907AA" w:rsidRDefault="00CB2660" w:rsidP="00CB2660">
      <w:pPr>
        <w:jc w:val="center"/>
        <w:rPr>
          <w:rFonts w:ascii="Century Gothic" w:hAnsi="Century Gothic"/>
          <w:b/>
          <w:color w:val="auto"/>
          <w:sz w:val="36"/>
          <w:szCs w:val="36"/>
          <w:lang w:val="en"/>
        </w:rPr>
      </w:pPr>
      <w:r w:rsidRPr="000907AA">
        <w:rPr>
          <w:rFonts w:ascii="Century Gothic" w:hAnsi="Century Gothic"/>
          <w:b/>
          <w:color w:val="auto"/>
          <w:sz w:val="36"/>
          <w:szCs w:val="36"/>
          <w:lang w:val="en"/>
        </w:rPr>
        <w:t>Reading</w:t>
      </w:r>
    </w:p>
    <w:p w:rsidR="00ED1492" w:rsidRPr="000907AA" w:rsidRDefault="00ED1492" w:rsidP="00CB2660">
      <w:pPr>
        <w:jc w:val="center"/>
        <w:rPr>
          <w:rFonts w:ascii="Century Gothic" w:hAnsi="Century Gothic"/>
          <w:b/>
          <w:color w:val="auto"/>
          <w:sz w:val="27"/>
          <w:szCs w:val="27"/>
          <w:lang w:val="en"/>
        </w:rPr>
      </w:pPr>
    </w:p>
    <w:p w:rsidR="00CB2660" w:rsidRPr="000907AA" w:rsidRDefault="00ED1492" w:rsidP="00D97D26">
      <w:pPr>
        <w:jc w:val="center"/>
        <w:rPr>
          <w:rFonts w:ascii="Century Gothic" w:hAnsi="Century Gothic"/>
          <w:b/>
          <w:color w:val="auto"/>
          <w:sz w:val="27"/>
          <w:szCs w:val="27"/>
          <w:lang w:val="en"/>
        </w:rPr>
      </w:pPr>
      <w:r w:rsidRPr="000907AA">
        <w:rPr>
          <w:rFonts w:ascii="Century Gothic" w:hAnsi="Century Gothic" w:cs="Segoe UI"/>
          <w:color w:val="auto"/>
          <w:sz w:val="27"/>
          <w:szCs w:val="27"/>
          <w:lang w:val="en"/>
        </w:rPr>
        <w:t xml:space="preserve">The Year of Magical Thinking – Joan </w:t>
      </w:r>
      <w:proofErr w:type="spellStart"/>
      <w:r w:rsidRPr="000907AA">
        <w:rPr>
          <w:rFonts w:ascii="Century Gothic" w:hAnsi="Century Gothic" w:cs="Segoe UI"/>
          <w:color w:val="auto"/>
          <w:sz w:val="27"/>
          <w:szCs w:val="27"/>
          <w:lang w:val="en"/>
        </w:rPr>
        <w:t>Didion</w:t>
      </w:r>
      <w:proofErr w:type="spellEnd"/>
    </w:p>
    <w:p w:rsidR="00CB2660" w:rsidRPr="000907AA" w:rsidRDefault="00ED1492" w:rsidP="00D97D26">
      <w:pPr>
        <w:jc w:val="center"/>
        <w:rPr>
          <w:rFonts w:ascii="Century Gothic" w:hAnsi="Century Gothic" w:cs="Segoe UI"/>
          <w:color w:val="auto"/>
          <w:sz w:val="27"/>
          <w:szCs w:val="27"/>
          <w:lang w:val="en"/>
        </w:rPr>
      </w:pPr>
      <w:r w:rsidRPr="000907AA">
        <w:rPr>
          <w:rFonts w:ascii="Century Gothic" w:hAnsi="Century Gothic" w:cs="Segoe UI"/>
          <w:color w:val="auto"/>
          <w:sz w:val="27"/>
          <w:szCs w:val="27"/>
          <w:lang w:val="en"/>
        </w:rPr>
        <w:t>A Grief Observed -</w:t>
      </w:r>
      <w:proofErr w:type="gramStart"/>
      <w:r w:rsidRPr="000907AA">
        <w:rPr>
          <w:rFonts w:ascii="Century Gothic" w:hAnsi="Century Gothic" w:cs="Segoe UI"/>
          <w:color w:val="auto"/>
          <w:sz w:val="27"/>
          <w:szCs w:val="27"/>
          <w:lang w:val="en"/>
        </w:rPr>
        <w:t>  C</w:t>
      </w:r>
      <w:proofErr w:type="gramEnd"/>
      <w:r w:rsidRPr="000907AA">
        <w:rPr>
          <w:rFonts w:ascii="Century Gothic" w:hAnsi="Century Gothic" w:cs="Segoe UI"/>
          <w:color w:val="auto"/>
          <w:sz w:val="27"/>
          <w:szCs w:val="27"/>
          <w:lang w:val="en"/>
        </w:rPr>
        <w:t xml:space="preserve"> S Lewis</w:t>
      </w:r>
    </w:p>
    <w:p w:rsidR="00ED1492" w:rsidRPr="000907AA" w:rsidRDefault="00ED1492" w:rsidP="00D97D26">
      <w:pPr>
        <w:jc w:val="center"/>
        <w:rPr>
          <w:rFonts w:ascii="Century Gothic" w:hAnsi="Century Gothic" w:cs="Segoe UI"/>
          <w:color w:val="auto"/>
          <w:sz w:val="27"/>
          <w:szCs w:val="27"/>
          <w:lang w:val="en"/>
        </w:rPr>
      </w:pPr>
      <w:r w:rsidRPr="000907AA">
        <w:rPr>
          <w:rFonts w:ascii="Century Gothic" w:hAnsi="Century Gothic" w:cs="Segoe UI"/>
          <w:color w:val="auto"/>
          <w:sz w:val="27"/>
          <w:szCs w:val="27"/>
          <w:lang w:val="en"/>
        </w:rPr>
        <w:t>Grief is the thing with feathers – Max Porter</w:t>
      </w:r>
    </w:p>
    <w:p w:rsidR="00ED1492" w:rsidRPr="000907AA" w:rsidRDefault="00ED1492" w:rsidP="00D97D26">
      <w:pPr>
        <w:jc w:val="center"/>
        <w:rPr>
          <w:rFonts w:ascii="Century Gothic" w:hAnsi="Century Gothic"/>
          <w:b/>
          <w:color w:val="auto"/>
          <w:sz w:val="27"/>
          <w:szCs w:val="27"/>
          <w:lang w:val="en"/>
        </w:rPr>
      </w:pPr>
      <w:r w:rsidRPr="000907AA">
        <w:rPr>
          <w:rFonts w:ascii="Century Gothic" w:hAnsi="Century Gothic" w:cs="Segoe UI"/>
          <w:color w:val="auto"/>
          <w:sz w:val="27"/>
          <w:szCs w:val="27"/>
          <w:lang w:val="en"/>
        </w:rPr>
        <w:t>The Beginners Goodbye – Anne Tyler</w:t>
      </w:r>
    </w:p>
    <w:p w:rsidR="00893AEE" w:rsidRPr="000907AA" w:rsidRDefault="00893AEE" w:rsidP="00D97D26">
      <w:pPr>
        <w:jc w:val="center"/>
        <w:rPr>
          <w:rFonts w:ascii="Century Gothic" w:hAnsi="Century Gothic"/>
          <w:b/>
          <w:color w:val="auto"/>
          <w:sz w:val="27"/>
          <w:szCs w:val="27"/>
          <w:lang w:val="en"/>
        </w:rPr>
      </w:pPr>
    </w:p>
    <w:p w:rsidR="00ED1492" w:rsidRDefault="00ED1492" w:rsidP="00D97D26">
      <w:pPr>
        <w:jc w:val="center"/>
        <w:rPr>
          <w:rFonts w:ascii="Century Gothic" w:hAnsi="Century Gothic"/>
          <w:b/>
          <w:color w:val="auto"/>
          <w:sz w:val="27"/>
          <w:szCs w:val="27"/>
          <w:lang w:val="en"/>
        </w:rPr>
      </w:pPr>
    </w:p>
    <w:p w:rsidR="000907AA" w:rsidRDefault="000907AA" w:rsidP="00D97D26">
      <w:pPr>
        <w:jc w:val="center"/>
        <w:rPr>
          <w:rFonts w:ascii="Century Gothic" w:hAnsi="Century Gothic"/>
          <w:b/>
          <w:color w:val="auto"/>
          <w:sz w:val="27"/>
          <w:szCs w:val="27"/>
          <w:lang w:val="en"/>
        </w:rPr>
      </w:pPr>
    </w:p>
    <w:p w:rsidR="000907AA" w:rsidRDefault="000907AA" w:rsidP="00D97D26">
      <w:pPr>
        <w:jc w:val="center"/>
        <w:rPr>
          <w:rFonts w:ascii="Century Gothic" w:hAnsi="Century Gothic"/>
          <w:b/>
          <w:color w:val="auto"/>
          <w:sz w:val="27"/>
          <w:szCs w:val="27"/>
          <w:lang w:val="en"/>
        </w:rPr>
      </w:pPr>
    </w:p>
    <w:p w:rsidR="000907AA" w:rsidRDefault="000907AA" w:rsidP="00D97D26">
      <w:pPr>
        <w:jc w:val="center"/>
        <w:rPr>
          <w:rFonts w:ascii="Century Gothic" w:hAnsi="Century Gothic"/>
          <w:b/>
          <w:color w:val="auto"/>
          <w:sz w:val="27"/>
          <w:szCs w:val="27"/>
          <w:lang w:val="en"/>
        </w:rPr>
      </w:pPr>
    </w:p>
    <w:p w:rsidR="000907AA" w:rsidRPr="000907AA" w:rsidRDefault="000907AA" w:rsidP="00D97D26">
      <w:pPr>
        <w:jc w:val="center"/>
        <w:rPr>
          <w:rFonts w:ascii="Century Gothic" w:hAnsi="Century Gothic"/>
          <w:b/>
          <w:color w:val="auto"/>
          <w:sz w:val="27"/>
          <w:szCs w:val="27"/>
          <w:lang w:val="en"/>
        </w:rPr>
      </w:pPr>
    </w:p>
    <w:p w:rsidR="00ED1492" w:rsidRPr="000907AA" w:rsidRDefault="00ED1492" w:rsidP="00D97D26">
      <w:pPr>
        <w:jc w:val="center"/>
        <w:rPr>
          <w:rFonts w:ascii="Century Gothic" w:hAnsi="Century Gothic"/>
          <w:b/>
          <w:color w:val="auto"/>
          <w:sz w:val="27"/>
          <w:szCs w:val="27"/>
          <w:lang w:val="en"/>
        </w:rPr>
      </w:pPr>
    </w:p>
    <w:p w:rsidR="00D97D26" w:rsidRPr="000907AA" w:rsidRDefault="006B60A6" w:rsidP="00D97D26">
      <w:pPr>
        <w:jc w:val="center"/>
        <w:rPr>
          <w:rFonts w:ascii="Century Gothic" w:hAnsi="Century Gothic"/>
          <w:b/>
          <w:color w:val="auto"/>
          <w:sz w:val="32"/>
          <w:szCs w:val="32"/>
        </w:rPr>
      </w:pPr>
      <w:r w:rsidRPr="000907AA">
        <w:rPr>
          <w:rFonts w:ascii="Century Gothic" w:hAnsi="Century Gothic"/>
          <w:b/>
          <w:color w:val="auto"/>
          <w:sz w:val="32"/>
          <w:szCs w:val="32"/>
          <w:lang w:val="en"/>
        </w:rPr>
        <w:t>Practical Advice – step by step</w:t>
      </w:r>
    </w:p>
    <w:p w:rsidR="004E1BC1" w:rsidRPr="000907AA" w:rsidRDefault="004E1BC1" w:rsidP="004E1BC1">
      <w:pPr>
        <w:numPr>
          <w:ilvl w:val="0"/>
          <w:numId w:val="26"/>
        </w:numPr>
        <w:spacing w:before="100" w:beforeAutospacing="1" w:after="100" w:afterAutospacing="1"/>
        <w:ind w:left="0" w:firstLine="0"/>
        <w:outlineLvl w:val="0"/>
        <w:rPr>
          <w:rFonts w:ascii="Century Gothic" w:eastAsia="Times New Roman" w:hAnsi="Century Gothic" w:cs="Times New Roman"/>
          <w:b/>
          <w:bCs/>
          <w:color w:val="auto"/>
          <w:spacing w:val="0"/>
          <w:kern w:val="36"/>
          <w:sz w:val="27"/>
          <w:szCs w:val="27"/>
          <w:lang w:val="en" w:eastAsia="en-GB"/>
        </w:rPr>
      </w:pPr>
      <w:r w:rsidRPr="000907AA">
        <w:rPr>
          <w:rFonts w:ascii="Century Gothic" w:eastAsia="Times New Roman" w:hAnsi="Century Gothic" w:cs="Times New Roman"/>
          <w:b/>
          <w:bCs/>
          <w:color w:val="auto"/>
          <w:spacing w:val="0"/>
          <w:kern w:val="36"/>
          <w:sz w:val="27"/>
          <w:szCs w:val="27"/>
          <w:lang w:val="en" w:eastAsia="en-GB"/>
        </w:rPr>
        <w:t xml:space="preserve">Register the death </w:t>
      </w:r>
    </w:p>
    <w:p w:rsidR="004E1BC1" w:rsidRPr="000907AA" w:rsidRDefault="005E6BF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hyperlink r:id="rId11" w:history="1">
        <w:r w:rsidR="004E1BC1" w:rsidRPr="000907AA">
          <w:rPr>
            <w:rFonts w:ascii="Century Gothic" w:eastAsia="Times New Roman" w:hAnsi="Century Gothic" w:cs="Times New Roman"/>
            <w:color w:val="auto"/>
            <w:spacing w:val="0"/>
            <w:sz w:val="27"/>
            <w:szCs w:val="27"/>
            <w:lang w:val="en" w:eastAsia="en-GB"/>
          </w:rPr>
          <w:t>Register the death</w:t>
        </w:r>
      </w:hyperlink>
      <w:r w:rsidR="004E1BC1" w:rsidRPr="000907AA">
        <w:rPr>
          <w:rFonts w:ascii="Century Gothic" w:eastAsia="Times New Roman" w:hAnsi="Century Gothic" w:cs="Times New Roman"/>
          <w:color w:val="auto"/>
          <w:spacing w:val="0"/>
          <w:sz w:val="27"/>
          <w:szCs w:val="27"/>
          <w:lang w:val="en" w:eastAsia="en-GB"/>
        </w:rPr>
        <w:t xml:space="preserve"> (</w:t>
      </w:r>
      <w:hyperlink r:id="rId12" w:history="1">
        <w:r w:rsidR="004E1BC1" w:rsidRPr="000907AA">
          <w:rPr>
            <w:rStyle w:val="Hyperlink"/>
            <w:rFonts w:ascii="Century Gothic" w:eastAsia="Times New Roman" w:hAnsi="Century Gothic" w:cs="Times New Roman"/>
            <w:color w:val="auto"/>
            <w:spacing w:val="0"/>
            <w:sz w:val="27"/>
            <w:szCs w:val="27"/>
            <w:u w:val="none"/>
            <w:lang w:val="en" w:eastAsia="en-GB"/>
          </w:rPr>
          <w:t>https://www.gov.uk/register-a-death</w:t>
        </w:r>
      </w:hyperlink>
      <w:r w:rsidR="004E1BC1" w:rsidRPr="000907AA">
        <w:rPr>
          <w:rFonts w:ascii="Century Gothic" w:eastAsia="Times New Roman" w:hAnsi="Century Gothic" w:cs="Times New Roman"/>
          <w:color w:val="auto"/>
          <w:spacing w:val="0"/>
          <w:sz w:val="27"/>
          <w:szCs w:val="27"/>
          <w:lang w:val="en" w:eastAsia="en-GB"/>
        </w:rPr>
        <w:t>) within 5 days - this includes weekends and bank holidays.</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Before you can register the death you’ll need either:</w:t>
      </w:r>
    </w:p>
    <w:p w:rsidR="004E1BC1" w:rsidRPr="000907AA" w:rsidRDefault="004E1BC1" w:rsidP="004E1BC1">
      <w:pPr>
        <w:numPr>
          <w:ilvl w:val="0"/>
          <w:numId w:val="28"/>
        </w:num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a medical certificate - ask the GP or hospital doctor</w:t>
      </w:r>
    </w:p>
    <w:p w:rsidR="004E1BC1" w:rsidRPr="000907AA" w:rsidRDefault="004E1BC1" w:rsidP="004E1BC1">
      <w:pPr>
        <w:numPr>
          <w:ilvl w:val="0"/>
          <w:numId w:val="28"/>
        </w:num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 xml:space="preserve">permission from the coroner that you can register the death - if the death was </w:t>
      </w:r>
      <w:hyperlink r:id="rId13" w:history="1">
        <w:r w:rsidRPr="000907AA">
          <w:rPr>
            <w:rFonts w:ascii="Century Gothic" w:eastAsia="Times New Roman" w:hAnsi="Century Gothic" w:cs="Times New Roman"/>
            <w:color w:val="auto"/>
            <w:spacing w:val="0"/>
            <w:sz w:val="27"/>
            <w:szCs w:val="27"/>
            <w:lang w:val="en" w:eastAsia="en-GB"/>
          </w:rPr>
          <w:t>reported to a coroner</w:t>
        </w:r>
      </w:hyperlink>
      <w:r w:rsidRPr="000907AA">
        <w:rPr>
          <w:rFonts w:ascii="Century Gothic" w:eastAsia="Times New Roman" w:hAnsi="Century Gothic" w:cs="Times New Roman"/>
          <w:color w:val="auto"/>
          <w:spacing w:val="0"/>
          <w:sz w:val="27"/>
          <w:szCs w:val="27"/>
          <w:lang w:val="en" w:eastAsia="en-GB"/>
        </w:rPr>
        <w:t xml:space="preserve"> (Procurator Fiscal in Scotland)</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You’ll get a ‘certificate for a burial’ to give to the funeral director, or an application for cremation which you need to complete and give to the crematorium.</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You must do one of these before the funeral can take place.</w:t>
      </w:r>
    </w:p>
    <w:p w:rsidR="004E1BC1" w:rsidRPr="000907AA" w:rsidRDefault="004E1BC1" w:rsidP="004E1BC1">
      <w:pPr>
        <w:numPr>
          <w:ilvl w:val="0"/>
          <w:numId w:val="26"/>
        </w:numPr>
        <w:spacing w:before="100" w:beforeAutospacing="1" w:after="100" w:afterAutospacing="1"/>
        <w:ind w:left="0" w:firstLine="0"/>
        <w:outlineLvl w:val="0"/>
        <w:rPr>
          <w:rFonts w:ascii="Century Gothic" w:eastAsia="Times New Roman" w:hAnsi="Century Gothic" w:cs="Times New Roman"/>
          <w:b/>
          <w:bCs/>
          <w:color w:val="auto"/>
          <w:spacing w:val="0"/>
          <w:kern w:val="36"/>
          <w:sz w:val="27"/>
          <w:szCs w:val="27"/>
          <w:lang w:val="en" w:eastAsia="en-GB"/>
        </w:rPr>
      </w:pPr>
      <w:r w:rsidRPr="000907AA">
        <w:rPr>
          <w:rFonts w:ascii="Century Gothic" w:eastAsia="Times New Roman" w:hAnsi="Century Gothic" w:cs="Times New Roman"/>
          <w:b/>
          <w:bCs/>
          <w:color w:val="auto"/>
          <w:spacing w:val="0"/>
          <w:kern w:val="36"/>
          <w:sz w:val="27"/>
          <w:szCs w:val="27"/>
          <w:lang w:val="en" w:eastAsia="en-GB"/>
        </w:rPr>
        <w:t xml:space="preserve">Arrange the funeral </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The funeral can usually only take place after the death is registered. Most people use a funeral director, though you can arrange a funeral yourself.</w:t>
      </w:r>
    </w:p>
    <w:p w:rsidR="004E1BC1" w:rsidRPr="000907AA" w:rsidRDefault="004E1BC1" w:rsidP="004E1BC1">
      <w:pPr>
        <w:numPr>
          <w:ilvl w:val="0"/>
          <w:numId w:val="26"/>
        </w:numPr>
        <w:spacing w:before="100" w:beforeAutospacing="1" w:after="100" w:afterAutospacing="1"/>
        <w:ind w:left="0" w:firstLine="0"/>
        <w:outlineLvl w:val="1"/>
        <w:rPr>
          <w:rFonts w:ascii="Century Gothic" w:eastAsia="Times New Roman" w:hAnsi="Century Gothic" w:cs="Times New Roman"/>
          <w:b/>
          <w:bCs/>
          <w:color w:val="auto"/>
          <w:spacing w:val="0"/>
          <w:sz w:val="27"/>
          <w:szCs w:val="27"/>
          <w:lang w:val="en" w:eastAsia="en-GB"/>
        </w:rPr>
      </w:pPr>
      <w:r w:rsidRPr="000907AA">
        <w:rPr>
          <w:rFonts w:ascii="Century Gothic" w:eastAsia="Times New Roman" w:hAnsi="Century Gothic" w:cs="Times New Roman"/>
          <w:b/>
          <w:bCs/>
          <w:color w:val="auto"/>
          <w:spacing w:val="0"/>
          <w:sz w:val="27"/>
          <w:szCs w:val="27"/>
          <w:lang w:val="en" w:eastAsia="en-GB"/>
        </w:rPr>
        <w:t>Funeral directors</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Choose a funeral director who’s a member of either:</w:t>
      </w:r>
    </w:p>
    <w:p w:rsidR="004E1BC1" w:rsidRPr="000907AA" w:rsidRDefault="005E6BF1" w:rsidP="004E1BC1">
      <w:pPr>
        <w:numPr>
          <w:ilvl w:val="0"/>
          <w:numId w:val="29"/>
        </w:numPr>
        <w:spacing w:before="100" w:beforeAutospacing="1" w:after="100" w:afterAutospacing="1"/>
        <w:rPr>
          <w:rFonts w:ascii="Century Gothic" w:eastAsia="Times New Roman" w:hAnsi="Century Gothic" w:cs="Times New Roman"/>
          <w:color w:val="auto"/>
          <w:spacing w:val="0"/>
          <w:sz w:val="27"/>
          <w:szCs w:val="27"/>
          <w:lang w:val="en" w:eastAsia="en-GB"/>
        </w:rPr>
      </w:pPr>
      <w:hyperlink r:id="rId14" w:history="1">
        <w:r w:rsidR="004E1BC1" w:rsidRPr="000907AA">
          <w:rPr>
            <w:rFonts w:ascii="Century Gothic" w:eastAsia="Times New Roman" w:hAnsi="Century Gothic" w:cs="Times New Roman"/>
            <w:color w:val="auto"/>
            <w:spacing w:val="0"/>
            <w:sz w:val="27"/>
            <w:szCs w:val="27"/>
            <w:lang w:val="en" w:eastAsia="en-GB"/>
          </w:rPr>
          <w:t>National Association of Funeral Directors</w:t>
        </w:r>
      </w:hyperlink>
      <w:r w:rsidR="004E1BC1" w:rsidRPr="000907AA">
        <w:rPr>
          <w:rFonts w:ascii="Century Gothic" w:eastAsia="Times New Roman" w:hAnsi="Century Gothic" w:cs="Times New Roman"/>
          <w:color w:val="auto"/>
          <w:spacing w:val="0"/>
          <w:sz w:val="27"/>
          <w:szCs w:val="27"/>
          <w:lang w:val="en" w:eastAsia="en-GB"/>
        </w:rPr>
        <w:t xml:space="preserve"> </w:t>
      </w:r>
      <w:r w:rsidR="000907AA" w:rsidRPr="000907AA">
        <w:rPr>
          <w:rFonts w:ascii="Century Gothic" w:eastAsia="Times New Roman" w:hAnsi="Century Gothic" w:cs="Times New Roman"/>
          <w:color w:val="auto"/>
          <w:spacing w:val="0"/>
          <w:sz w:val="27"/>
          <w:szCs w:val="27"/>
          <w:lang w:val="en" w:eastAsia="en-GB"/>
        </w:rPr>
        <w:t>-</w:t>
      </w:r>
      <w:r w:rsidR="004E1BC1" w:rsidRPr="000907AA">
        <w:rPr>
          <w:rFonts w:ascii="Century Gothic" w:eastAsia="Times New Roman" w:hAnsi="Century Gothic" w:cs="Times New Roman"/>
          <w:color w:val="auto"/>
          <w:spacing w:val="0"/>
          <w:sz w:val="27"/>
          <w:szCs w:val="27"/>
          <w:lang w:val="en" w:eastAsia="en-GB"/>
        </w:rPr>
        <w:t xml:space="preserve"> https://nafd.org.uk/funeral-advice/find-a-member/</w:t>
      </w:r>
    </w:p>
    <w:p w:rsidR="004E1BC1" w:rsidRPr="000907AA" w:rsidRDefault="005E6BF1" w:rsidP="004E1BC1">
      <w:pPr>
        <w:numPr>
          <w:ilvl w:val="0"/>
          <w:numId w:val="29"/>
        </w:numPr>
        <w:spacing w:before="100" w:beforeAutospacing="1" w:after="100" w:afterAutospacing="1"/>
        <w:rPr>
          <w:rFonts w:ascii="Century Gothic" w:eastAsia="Times New Roman" w:hAnsi="Century Gothic" w:cs="Times New Roman"/>
          <w:color w:val="auto"/>
          <w:spacing w:val="0"/>
          <w:sz w:val="27"/>
          <w:szCs w:val="27"/>
          <w:lang w:val="en" w:eastAsia="en-GB"/>
        </w:rPr>
      </w:pPr>
      <w:hyperlink r:id="rId15" w:history="1">
        <w:r w:rsidR="004E1BC1" w:rsidRPr="000907AA">
          <w:rPr>
            <w:rFonts w:ascii="Century Gothic" w:eastAsia="Times New Roman" w:hAnsi="Century Gothic" w:cs="Times New Roman"/>
            <w:color w:val="auto"/>
            <w:spacing w:val="0"/>
            <w:sz w:val="27"/>
            <w:szCs w:val="27"/>
            <w:lang w:val="en" w:eastAsia="en-GB"/>
          </w:rPr>
          <w:t>The National Society of Allied and Independent Funeral Directors (SAIF)</w:t>
        </w:r>
      </w:hyperlink>
      <w:r w:rsidR="004E1BC1" w:rsidRPr="000907AA">
        <w:rPr>
          <w:rFonts w:ascii="Century Gothic" w:eastAsia="Times New Roman" w:hAnsi="Century Gothic" w:cs="Times New Roman"/>
          <w:color w:val="auto"/>
          <w:spacing w:val="0"/>
          <w:sz w:val="27"/>
          <w:szCs w:val="27"/>
          <w:lang w:val="en" w:eastAsia="en-GB"/>
        </w:rPr>
        <w:t xml:space="preserve"> </w:t>
      </w:r>
      <w:r w:rsidR="000907AA" w:rsidRPr="000907AA">
        <w:rPr>
          <w:rFonts w:ascii="Century Gothic" w:eastAsia="Times New Roman" w:hAnsi="Century Gothic" w:cs="Times New Roman"/>
          <w:color w:val="auto"/>
          <w:spacing w:val="0"/>
          <w:sz w:val="27"/>
          <w:szCs w:val="27"/>
          <w:lang w:val="en" w:eastAsia="en-GB"/>
        </w:rPr>
        <w:t>-</w:t>
      </w:r>
      <w:r w:rsidR="006B60A6" w:rsidRPr="000907AA">
        <w:rPr>
          <w:rFonts w:ascii="Century Gothic" w:eastAsia="Times New Roman" w:hAnsi="Century Gothic" w:cs="Times New Roman"/>
          <w:color w:val="auto"/>
          <w:spacing w:val="0"/>
          <w:sz w:val="27"/>
          <w:szCs w:val="27"/>
          <w:lang w:val="en" w:eastAsia="en-GB"/>
        </w:rPr>
        <w:t>http://saif.org.uk/members-search/</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 xml:space="preserve">These </w:t>
      </w:r>
      <w:r w:rsidR="00E14937" w:rsidRPr="000907AA">
        <w:rPr>
          <w:rFonts w:ascii="Century Gothic" w:eastAsia="Times New Roman" w:hAnsi="Century Gothic" w:cs="Times New Roman"/>
          <w:color w:val="auto"/>
          <w:spacing w:val="0"/>
          <w:sz w:val="27"/>
          <w:szCs w:val="27"/>
          <w:lang w:val="en" w:eastAsia="en-GB"/>
        </w:rPr>
        <w:t>organizations</w:t>
      </w:r>
      <w:r w:rsidRPr="000907AA">
        <w:rPr>
          <w:rFonts w:ascii="Century Gothic" w:eastAsia="Times New Roman" w:hAnsi="Century Gothic" w:cs="Times New Roman"/>
          <w:color w:val="auto"/>
          <w:spacing w:val="0"/>
          <w:sz w:val="27"/>
          <w:szCs w:val="27"/>
          <w:lang w:val="en" w:eastAsia="en-GB"/>
        </w:rPr>
        <w:t xml:space="preserve"> have codes of practice - they must give you a price list when asked.</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 xml:space="preserve">Some local councils run their own </w:t>
      </w:r>
      <w:hyperlink r:id="rId16" w:history="1">
        <w:r w:rsidRPr="000907AA">
          <w:rPr>
            <w:rFonts w:ascii="Century Gothic" w:eastAsia="Times New Roman" w:hAnsi="Century Gothic" w:cs="Times New Roman"/>
            <w:color w:val="auto"/>
            <w:spacing w:val="0"/>
            <w:sz w:val="27"/>
            <w:szCs w:val="27"/>
            <w:lang w:val="en" w:eastAsia="en-GB"/>
          </w:rPr>
          <w:t>funeral services</w:t>
        </w:r>
      </w:hyperlink>
      <w:r w:rsidRPr="000907AA">
        <w:rPr>
          <w:rFonts w:ascii="Century Gothic" w:eastAsia="Times New Roman" w:hAnsi="Century Gothic" w:cs="Times New Roman"/>
          <w:color w:val="auto"/>
          <w:spacing w:val="0"/>
          <w:sz w:val="27"/>
          <w:szCs w:val="27"/>
          <w:lang w:val="en" w:eastAsia="en-GB"/>
        </w:rPr>
        <w:t xml:space="preserve">, for example for non-religious burials. The </w:t>
      </w:r>
      <w:hyperlink r:id="rId17" w:history="1">
        <w:r w:rsidRPr="000907AA">
          <w:rPr>
            <w:rFonts w:ascii="Century Gothic" w:eastAsia="Times New Roman" w:hAnsi="Century Gothic" w:cs="Times New Roman"/>
            <w:color w:val="auto"/>
            <w:spacing w:val="0"/>
            <w:sz w:val="27"/>
            <w:szCs w:val="27"/>
            <w:lang w:val="en" w:eastAsia="en-GB"/>
          </w:rPr>
          <w:t>British Humanist Association</w:t>
        </w:r>
      </w:hyperlink>
      <w:r w:rsidRPr="000907AA">
        <w:rPr>
          <w:rFonts w:ascii="Century Gothic" w:eastAsia="Times New Roman" w:hAnsi="Century Gothic" w:cs="Times New Roman"/>
          <w:color w:val="auto"/>
          <w:spacing w:val="0"/>
          <w:sz w:val="27"/>
          <w:szCs w:val="27"/>
          <w:lang w:val="en" w:eastAsia="en-GB"/>
        </w:rPr>
        <w:t xml:space="preserve"> and </w:t>
      </w:r>
      <w:hyperlink r:id="rId18" w:history="1">
        <w:r w:rsidRPr="000907AA">
          <w:rPr>
            <w:rFonts w:ascii="Century Gothic" w:eastAsia="Times New Roman" w:hAnsi="Century Gothic" w:cs="Times New Roman"/>
            <w:color w:val="auto"/>
            <w:spacing w:val="0"/>
            <w:sz w:val="27"/>
            <w:szCs w:val="27"/>
            <w:lang w:val="en" w:eastAsia="en-GB"/>
          </w:rPr>
          <w:t>Institute of Civil Funerals</w:t>
        </w:r>
      </w:hyperlink>
      <w:r w:rsidRPr="000907AA">
        <w:rPr>
          <w:rFonts w:ascii="Century Gothic" w:eastAsia="Times New Roman" w:hAnsi="Century Gothic" w:cs="Times New Roman"/>
          <w:color w:val="auto"/>
          <w:spacing w:val="0"/>
          <w:sz w:val="27"/>
          <w:szCs w:val="27"/>
          <w:lang w:val="en" w:eastAsia="en-GB"/>
        </w:rPr>
        <w:t xml:space="preserve"> can also help with non-religious funerals.</w:t>
      </w:r>
    </w:p>
    <w:p w:rsidR="004E1BC1" w:rsidRPr="000907AA" w:rsidRDefault="004E1BC1" w:rsidP="004E1BC1">
      <w:pPr>
        <w:numPr>
          <w:ilvl w:val="0"/>
          <w:numId w:val="26"/>
        </w:numPr>
        <w:spacing w:before="100" w:beforeAutospacing="1" w:after="100" w:afterAutospacing="1"/>
        <w:ind w:left="0" w:firstLine="0"/>
        <w:outlineLvl w:val="1"/>
        <w:rPr>
          <w:rFonts w:ascii="Century Gothic" w:eastAsia="Times New Roman" w:hAnsi="Century Gothic" w:cs="Times New Roman"/>
          <w:b/>
          <w:bCs/>
          <w:color w:val="auto"/>
          <w:spacing w:val="0"/>
          <w:sz w:val="27"/>
          <w:szCs w:val="27"/>
          <w:lang w:val="en" w:eastAsia="en-GB"/>
        </w:rPr>
      </w:pPr>
      <w:r w:rsidRPr="000907AA">
        <w:rPr>
          <w:rFonts w:ascii="Century Gothic" w:eastAsia="Times New Roman" w:hAnsi="Century Gothic" w:cs="Times New Roman"/>
          <w:b/>
          <w:bCs/>
          <w:color w:val="auto"/>
          <w:spacing w:val="0"/>
          <w:sz w:val="27"/>
          <w:szCs w:val="27"/>
          <w:lang w:val="en" w:eastAsia="en-GB"/>
        </w:rPr>
        <w:t>Arranging the funeral yourself</w:t>
      </w:r>
    </w:p>
    <w:p w:rsidR="004E1BC1"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Contact the Cemeteries and Crematorium Department of your local council to arrange a funeral yourself.</w:t>
      </w:r>
    </w:p>
    <w:p w:rsidR="005E6BF1" w:rsidRPr="000907AA" w:rsidRDefault="005E6BF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bookmarkStart w:id="0" w:name="_GoBack"/>
      <w:bookmarkEnd w:id="0"/>
    </w:p>
    <w:p w:rsidR="004E1BC1" w:rsidRPr="000907AA" w:rsidRDefault="004E1BC1" w:rsidP="004E1BC1">
      <w:pPr>
        <w:numPr>
          <w:ilvl w:val="0"/>
          <w:numId w:val="26"/>
        </w:numPr>
        <w:spacing w:before="100" w:beforeAutospacing="1" w:after="100" w:afterAutospacing="1"/>
        <w:ind w:left="0" w:firstLine="0"/>
        <w:outlineLvl w:val="1"/>
        <w:rPr>
          <w:rFonts w:ascii="Century Gothic" w:eastAsia="Times New Roman" w:hAnsi="Century Gothic" w:cs="Times New Roman"/>
          <w:b/>
          <w:bCs/>
          <w:color w:val="auto"/>
          <w:spacing w:val="0"/>
          <w:sz w:val="27"/>
          <w:szCs w:val="27"/>
          <w:lang w:val="en" w:eastAsia="en-GB"/>
        </w:rPr>
      </w:pPr>
      <w:r w:rsidRPr="000907AA">
        <w:rPr>
          <w:rFonts w:ascii="Century Gothic" w:eastAsia="Times New Roman" w:hAnsi="Century Gothic" w:cs="Times New Roman"/>
          <w:b/>
          <w:bCs/>
          <w:color w:val="auto"/>
          <w:spacing w:val="0"/>
          <w:sz w:val="27"/>
          <w:szCs w:val="27"/>
          <w:lang w:val="en" w:eastAsia="en-GB"/>
        </w:rPr>
        <w:t>Funeral costs</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Funeral costs can include:</w:t>
      </w:r>
    </w:p>
    <w:p w:rsidR="004E1BC1" w:rsidRPr="000907AA" w:rsidRDefault="004E1BC1" w:rsidP="004E1BC1">
      <w:pPr>
        <w:numPr>
          <w:ilvl w:val="0"/>
          <w:numId w:val="30"/>
        </w:num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funeral director fees</w:t>
      </w:r>
    </w:p>
    <w:p w:rsidR="004E1BC1" w:rsidRPr="000907AA" w:rsidRDefault="004E1BC1" w:rsidP="004E1BC1">
      <w:pPr>
        <w:numPr>
          <w:ilvl w:val="0"/>
          <w:numId w:val="30"/>
        </w:num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things the funeral director pays for on your behalf (called ‘disbursements’ or ‘third-party costs’), for example crematorium or cemetery fees, or a newspaper announcement about the death</w:t>
      </w:r>
    </w:p>
    <w:p w:rsidR="004E1BC1" w:rsidRPr="000907AA" w:rsidRDefault="004E1BC1" w:rsidP="004E1BC1">
      <w:pPr>
        <w:numPr>
          <w:ilvl w:val="0"/>
          <w:numId w:val="30"/>
        </w:num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local authority burial or cremation fees</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Funeral directors may list all these costs in their quote. You can get quotes from several funeral directors to see what is available within your budget.</w:t>
      </w:r>
    </w:p>
    <w:p w:rsidR="004E1BC1" w:rsidRPr="000907AA" w:rsidRDefault="004E1BC1" w:rsidP="004E1BC1">
      <w:pPr>
        <w:numPr>
          <w:ilvl w:val="0"/>
          <w:numId w:val="26"/>
        </w:numPr>
        <w:spacing w:before="100" w:beforeAutospacing="1" w:after="100" w:afterAutospacing="1"/>
        <w:ind w:left="0" w:firstLine="0"/>
        <w:outlineLvl w:val="2"/>
        <w:rPr>
          <w:rFonts w:ascii="Century Gothic" w:eastAsia="Times New Roman" w:hAnsi="Century Gothic" w:cs="Times New Roman"/>
          <w:b/>
          <w:bCs/>
          <w:color w:val="auto"/>
          <w:spacing w:val="0"/>
          <w:sz w:val="27"/>
          <w:szCs w:val="27"/>
          <w:lang w:val="en" w:eastAsia="en-GB"/>
        </w:rPr>
      </w:pPr>
      <w:bookmarkStart w:id="1" w:name="_Hlk27483804"/>
      <w:r w:rsidRPr="000907AA">
        <w:rPr>
          <w:rFonts w:ascii="Century Gothic" w:eastAsia="Times New Roman" w:hAnsi="Century Gothic" w:cs="Times New Roman"/>
          <w:b/>
          <w:bCs/>
          <w:color w:val="auto"/>
          <w:spacing w:val="0"/>
          <w:sz w:val="27"/>
          <w:szCs w:val="27"/>
          <w:lang w:val="en" w:eastAsia="en-GB"/>
        </w:rPr>
        <w:t>Paying for a funeral</w:t>
      </w:r>
    </w:p>
    <w:bookmarkEnd w:id="1"/>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The funeral can be paid for:</w:t>
      </w:r>
    </w:p>
    <w:p w:rsidR="004E1BC1" w:rsidRPr="000907AA" w:rsidRDefault="004E1BC1" w:rsidP="004E1BC1">
      <w:pPr>
        <w:numPr>
          <w:ilvl w:val="0"/>
          <w:numId w:val="31"/>
        </w:num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from a financial scheme the person had, for example a pre-paid funeral plan or insurance policy</w:t>
      </w:r>
    </w:p>
    <w:p w:rsidR="004E1BC1" w:rsidRPr="000907AA" w:rsidRDefault="004E1BC1" w:rsidP="004E1BC1">
      <w:pPr>
        <w:numPr>
          <w:ilvl w:val="0"/>
          <w:numId w:val="31"/>
        </w:num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by you, or other family members or friends</w:t>
      </w:r>
    </w:p>
    <w:p w:rsidR="004E1BC1" w:rsidRPr="000907AA" w:rsidRDefault="004E1BC1" w:rsidP="004E1BC1">
      <w:pPr>
        <w:numPr>
          <w:ilvl w:val="0"/>
          <w:numId w:val="31"/>
        </w:num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 xml:space="preserve">with money from the person’s estate (savings, for example) - getting access to this is called applying for a ‘grant of representation’ (sometimes called </w:t>
      </w:r>
      <w:hyperlink r:id="rId19" w:history="1">
        <w:r w:rsidRPr="000907AA">
          <w:rPr>
            <w:rFonts w:ascii="Century Gothic" w:eastAsia="Times New Roman" w:hAnsi="Century Gothic" w:cs="Times New Roman"/>
            <w:color w:val="auto"/>
            <w:spacing w:val="0"/>
            <w:sz w:val="27"/>
            <w:szCs w:val="27"/>
            <w:lang w:val="en" w:eastAsia="en-GB"/>
          </w:rPr>
          <w:t>‘applying for probate’</w:t>
        </w:r>
      </w:hyperlink>
      <w:r w:rsidRPr="000907AA">
        <w:rPr>
          <w:rFonts w:ascii="Century Gothic" w:eastAsia="Times New Roman" w:hAnsi="Century Gothic" w:cs="Times New Roman"/>
          <w:color w:val="auto"/>
          <w:spacing w:val="0"/>
          <w:sz w:val="27"/>
          <w:szCs w:val="27"/>
          <w:lang w:val="en" w:eastAsia="en-GB"/>
        </w:rPr>
        <w:t>)</w:t>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 xml:space="preserve">You can apply for a </w:t>
      </w:r>
      <w:hyperlink r:id="rId20" w:history="1">
        <w:r w:rsidRPr="000907AA">
          <w:rPr>
            <w:rFonts w:ascii="Century Gothic" w:eastAsia="Times New Roman" w:hAnsi="Century Gothic" w:cs="Times New Roman"/>
            <w:color w:val="auto"/>
            <w:spacing w:val="0"/>
            <w:sz w:val="27"/>
            <w:szCs w:val="27"/>
            <w:lang w:val="en" w:eastAsia="en-GB"/>
          </w:rPr>
          <w:t>Funeral Expenses Payment</w:t>
        </w:r>
      </w:hyperlink>
      <w:r w:rsidRPr="000907AA">
        <w:rPr>
          <w:rFonts w:ascii="Century Gothic" w:eastAsia="Times New Roman" w:hAnsi="Century Gothic" w:cs="Times New Roman"/>
          <w:color w:val="auto"/>
          <w:spacing w:val="0"/>
          <w:sz w:val="27"/>
          <w:szCs w:val="27"/>
          <w:lang w:val="en" w:eastAsia="en-GB"/>
        </w:rPr>
        <w:t xml:space="preserve"> </w:t>
      </w:r>
      <w:r w:rsidR="006B60A6" w:rsidRPr="000907AA">
        <w:rPr>
          <w:rFonts w:ascii="Century Gothic" w:eastAsia="Times New Roman" w:hAnsi="Century Gothic" w:cs="Times New Roman"/>
          <w:color w:val="auto"/>
          <w:spacing w:val="0"/>
          <w:sz w:val="27"/>
          <w:szCs w:val="27"/>
          <w:lang w:val="en" w:eastAsia="en-GB"/>
        </w:rPr>
        <w:t>(</w:t>
      </w:r>
      <w:hyperlink r:id="rId21" w:history="1">
        <w:r w:rsidR="006B60A6" w:rsidRPr="000907AA">
          <w:rPr>
            <w:rStyle w:val="Hyperlink"/>
            <w:rFonts w:ascii="Century Gothic" w:eastAsia="Times New Roman" w:hAnsi="Century Gothic" w:cs="Times New Roman"/>
            <w:color w:val="auto"/>
            <w:spacing w:val="0"/>
            <w:sz w:val="27"/>
            <w:szCs w:val="27"/>
            <w:u w:val="none"/>
            <w:lang w:val="en" w:eastAsia="en-GB"/>
          </w:rPr>
          <w:t>https://www.gov.uk/funeral-payments</w:t>
        </w:r>
      </w:hyperlink>
      <w:r w:rsidR="006B60A6" w:rsidRPr="000907AA">
        <w:rPr>
          <w:rFonts w:ascii="Century Gothic" w:eastAsia="Times New Roman" w:hAnsi="Century Gothic" w:cs="Times New Roman"/>
          <w:color w:val="auto"/>
          <w:spacing w:val="0"/>
          <w:sz w:val="27"/>
          <w:szCs w:val="27"/>
          <w:lang w:val="en" w:eastAsia="en-GB"/>
        </w:rPr>
        <w:t xml:space="preserve">) </w:t>
      </w:r>
      <w:r w:rsidRPr="000907AA">
        <w:rPr>
          <w:rFonts w:ascii="Century Gothic" w:eastAsia="Times New Roman" w:hAnsi="Century Gothic" w:cs="Times New Roman"/>
          <w:color w:val="auto"/>
          <w:spacing w:val="0"/>
          <w:sz w:val="27"/>
          <w:szCs w:val="27"/>
          <w:lang w:val="en" w:eastAsia="en-GB"/>
        </w:rPr>
        <w:t>if you have difficulty paying for the funeral.</w:t>
      </w:r>
    </w:p>
    <w:p w:rsidR="002F13DF" w:rsidRPr="000907AA" w:rsidRDefault="002F13DF" w:rsidP="002F13DF">
      <w:pPr>
        <w:pStyle w:val="Heading1"/>
        <w:rPr>
          <w:sz w:val="27"/>
          <w:szCs w:val="27"/>
          <w:lang w:val="en" w:eastAsia="en-GB"/>
        </w:rPr>
      </w:pPr>
      <w:bookmarkStart w:id="2" w:name="_Hlk27483903"/>
      <w:r w:rsidRPr="000907AA">
        <w:rPr>
          <w:sz w:val="27"/>
          <w:szCs w:val="27"/>
          <w:lang w:val="en" w:eastAsia="en-GB"/>
        </w:rPr>
        <w:t>Tell government about the death</w:t>
      </w:r>
    </w:p>
    <w:bookmarkEnd w:id="2"/>
    <w:p w:rsidR="006B60A6" w:rsidRPr="000907AA" w:rsidRDefault="006B60A6" w:rsidP="002F13DF">
      <w:pPr>
        <w:spacing w:before="100" w:beforeAutospacing="1" w:after="100" w:afterAutospacing="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The Tell Us Once service allows you to inform all the relevant government departments when someone dies.</w:t>
      </w:r>
    </w:p>
    <w:p w:rsidR="006B60A6" w:rsidRPr="000907AA" w:rsidRDefault="005E6BF1" w:rsidP="002F13DF">
      <w:pPr>
        <w:pStyle w:val="gem-c-step-navlist-item"/>
        <w:rPr>
          <w:rFonts w:ascii="Century Gothic" w:hAnsi="Century Gothic"/>
          <w:sz w:val="27"/>
          <w:szCs w:val="27"/>
          <w:lang w:val="en"/>
        </w:rPr>
      </w:pPr>
      <w:hyperlink r:id="rId22" w:history="1">
        <w:r w:rsidR="002F13DF" w:rsidRPr="000907AA">
          <w:rPr>
            <w:rStyle w:val="Hyperlink"/>
            <w:rFonts w:ascii="Century Gothic" w:eastAsia="Arial" w:hAnsi="Century Gothic"/>
            <w:b/>
            <w:sz w:val="27"/>
            <w:szCs w:val="27"/>
            <w:lang w:val="en"/>
          </w:rPr>
          <w:t xml:space="preserve">Use the Tell Us Once service to tell government </w:t>
        </w:r>
      </w:hyperlink>
      <w:r w:rsidR="000907AA" w:rsidRPr="000907AA">
        <w:rPr>
          <w:rFonts w:ascii="Century Gothic" w:hAnsi="Century Gothic"/>
          <w:b/>
          <w:sz w:val="27"/>
          <w:szCs w:val="27"/>
          <w:lang w:val="en"/>
        </w:rPr>
        <w:t xml:space="preserve"> - </w:t>
      </w:r>
      <w:r w:rsidR="006B60A6" w:rsidRPr="000907AA">
        <w:rPr>
          <w:rFonts w:ascii="Century Gothic" w:hAnsi="Century Gothic"/>
          <w:sz w:val="27"/>
          <w:szCs w:val="27"/>
          <w:lang w:val="en"/>
        </w:rPr>
        <w:t>https://www.gov.uk/after-a-death/</w:t>
      </w:r>
    </w:p>
    <w:p w:rsidR="006B60A6" w:rsidRPr="000907AA" w:rsidRDefault="006B60A6" w:rsidP="002F13DF">
      <w:pPr>
        <w:pStyle w:val="gem-c-step-navparagraph"/>
        <w:rPr>
          <w:rFonts w:ascii="Century Gothic" w:hAnsi="Century Gothic"/>
          <w:sz w:val="27"/>
          <w:szCs w:val="27"/>
          <w:lang w:val="en"/>
        </w:rPr>
      </w:pPr>
      <w:r w:rsidRPr="000907AA">
        <w:rPr>
          <w:rFonts w:ascii="Century Gothic" w:hAnsi="Century Gothic"/>
          <w:sz w:val="27"/>
          <w:szCs w:val="27"/>
          <w:lang w:val="en"/>
        </w:rPr>
        <w:t>You'll also need to tell banks, utility companies, and landlords or housing associations yourself.</w:t>
      </w:r>
    </w:p>
    <w:p w:rsidR="002F13DF" w:rsidRPr="000907AA" w:rsidRDefault="002F13DF" w:rsidP="002F13DF">
      <w:pPr>
        <w:pStyle w:val="Heading1"/>
        <w:rPr>
          <w:sz w:val="27"/>
          <w:szCs w:val="27"/>
          <w:lang w:val="en" w:eastAsia="en-GB"/>
        </w:rPr>
      </w:pPr>
      <w:r w:rsidRPr="000907AA">
        <w:rPr>
          <w:sz w:val="27"/>
          <w:szCs w:val="27"/>
          <w:lang w:val="en" w:eastAsia="en-GB"/>
        </w:rPr>
        <w:t>Deal with your own benefits, pensions and taxes</w:t>
      </w:r>
    </w:p>
    <w:p w:rsidR="006B60A6" w:rsidRPr="000907AA" w:rsidRDefault="006B60A6" w:rsidP="002F13DF">
      <w:pPr>
        <w:spacing w:before="100" w:beforeAutospacing="1" w:after="100" w:afterAutospacing="1"/>
        <w:outlineLvl w:val="1"/>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t>Your tax, benefit claims and pension might change depending on your relationship with the person who died.</w:t>
      </w:r>
    </w:p>
    <w:p w:rsidR="000907AA" w:rsidRPr="000907AA" w:rsidRDefault="000907AA">
      <w:pPr>
        <w:spacing w:line="276" w:lineRule="auto"/>
        <w:rPr>
          <w:rFonts w:ascii="Century Gothic" w:eastAsia="Times New Roman" w:hAnsi="Century Gothic" w:cs="Times New Roman"/>
          <w:color w:val="auto"/>
          <w:spacing w:val="0"/>
          <w:sz w:val="27"/>
          <w:szCs w:val="27"/>
          <w:lang w:val="en" w:eastAsia="en-GB"/>
        </w:rPr>
      </w:pPr>
      <w:r w:rsidRPr="000907AA">
        <w:rPr>
          <w:rFonts w:ascii="Century Gothic" w:eastAsia="Times New Roman" w:hAnsi="Century Gothic" w:cs="Times New Roman"/>
          <w:color w:val="auto"/>
          <w:spacing w:val="0"/>
          <w:sz w:val="27"/>
          <w:szCs w:val="27"/>
          <w:lang w:val="en" w:eastAsia="en-GB"/>
        </w:rPr>
        <w:br w:type="page"/>
      </w:r>
    </w:p>
    <w:p w:rsidR="004E1BC1" w:rsidRPr="000907AA" w:rsidRDefault="004E1BC1" w:rsidP="004E1BC1">
      <w:pPr>
        <w:spacing w:before="100" w:beforeAutospacing="1" w:after="100" w:afterAutospacing="1"/>
        <w:rPr>
          <w:rFonts w:ascii="Century Gothic" w:eastAsia="Times New Roman" w:hAnsi="Century Gothic" w:cs="Times New Roman"/>
          <w:color w:val="auto"/>
          <w:spacing w:val="0"/>
          <w:sz w:val="27"/>
          <w:szCs w:val="27"/>
          <w:lang w:val="en" w:eastAsia="en-GB"/>
        </w:rPr>
      </w:pPr>
    </w:p>
    <w:p w:rsidR="002F13DF" w:rsidRPr="000907AA" w:rsidRDefault="002F13DF" w:rsidP="002F13DF">
      <w:pPr>
        <w:jc w:val="center"/>
        <w:rPr>
          <w:rFonts w:ascii="Century Gothic" w:hAnsi="Century Gothic"/>
          <w:b/>
          <w:color w:val="auto"/>
          <w:sz w:val="40"/>
          <w:szCs w:val="40"/>
          <w:lang w:val="en"/>
        </w:rPr>
      </w:pPr>
      <w:r w:rsidRPr="000907AA">
        <w:rPr>
          <w:rFonts w:ascii="Century Gothic" w:hAnsi="Century Gothic"/>
          <w:b/>
          <w:color w:val="auto"/>
          <w:sz w:val="40"/>
          <w:szCs w:val="40"/>
          <w:lang w:val="en"/>
        </w:rPr>
        <w:t>You are not alone – we are here for you</w:t>
      </w:r>
      <w:r w:rsidR="00257C4E" w:rsidRPr="000907AA">
        <w:rPr>
          <w:rFonts w:ascii="Century Gothic" w:hAnsi="Century Gothic"/>
          <w:b/>
          <w:color w:val="auto"/>
          <w:sz w:val="40"/>
          <w:szCs w:val="40"/>
          <w:lang w:val="en"/>
        </w:rPr>
        <w:t>…</w:t>
      </w:r>
    </w:p>
    <w:p w:rsidR="00257C4E" w:rsidRPr="000907AA" w:rsidRDefault="00257C4E" w:rsidP="002F13DF">
      <w:pPr>
        <w:jc w:val="center"/>
        <w:rPr>
          <w:rFonts w:ascii="Century Gothic" w:hAnsi="Century Gothic"/>
          <w:color w:val="auto"/>
          <w:sz w:val="27"/>
          <w:szCs w:val="27"/>
          <w:lang w:val="en"/>
        </w:rPr>
      </w:pPr>
    </w:p>
    <w:p w:rsidR="00257C4E" w:rsidRPr="000907AA" w:rsidRDefault="00257C4E" w:rsidP="002F13DF">
      <w:pPr>
        <w:jc w:val="center"/>
        <w:rPr>
          <w:rFonts w:ascii="Century Gothic" w:hAnsi="Century Gothic"/>
          <w:color w:val="auto"/>
          <w:sz w:val="27"/>
          <w:szCs w:val="27"/>
          <w:lang w:val="en"/>
        </w:rPr>
      </w:pPr>
      <w:r w:rsidRPr="000907AA">
        <w:rPr>
          <w:rFonts w:ascii="Century Gothic" w:hAnsi="Century Gothic"/>
          <w:color w:val="auto"/>
          <w:sz w:val="27"/>
          <w:szCs w:val="27"/>
          <w:lang w:val="en"/>
        </w:rPr>
        <w:t>We</w:t>
      </w:r>
      <w:r w:rsidR="00E14937">
        <w:rPr>
          <w:rFonts w:ascii="Century Gothic" w:hAnsi="Century Gothic"/>
          <w:color w:val="auto"/>
          <w:sz w:val="27"/>
          <w:szCs w:val="27"/>
          <w:lang w:val="en"/>
        </w:rPr>
        <w:t xml:space="preserve"> are normally around on Monday-</w:t>
      </w:r>
      <w:r w:rsidRPr="000907AA">
        <w:rPr>
          <w:rFonts w:ascii="Century Gothic" w:hAnsi="Century Gothic"/>
          <w:color w:val="auto"/>
          <w:sz w:val="27"/>
          <w:szCs w:val="27"/>
          <w:lang w:val="en"/>
        </w:rPr>
        <w:t xml:space="preserve">Friday. </w:t>
      </w:r>
    </w:p>
    <w:p w:rsidR="00257C4E" w:rsidRPr="000907AA" w:rsidRDefault="00257C4E" w:rsidP="002F13DF">
      <w:pPr>
        <w:jc w:val="center"/>
        <w:rPr>
          <w:rFonts w:ascii="Century Gothic" w:hAnsi="Century Gothic"/>
          <w:color w:val="auto"/>
          <w:sz w:val="27"/>
          <w:szCs w:val="27"/>
          <w:lang w:val="en"/>
        </w:rPr>
      </w:pPr>
    </w:p>
    <w:p w:rsidR="00257C4E" w:rsidRDefault="00257C4E" w:rsidP="002F13DF">
      <w:pPr>
        <w:jc w:val="center"/>
        <w:rPr>
          <w:rFonts w:ascii="Century Gothic" w:hAnsi="Century Gothic"/>
          <w:color w:val="auto"/>
          <w:sz w:val="27"/>
          <w:szCs w:val="27"/>
          <w:lang w:val="en"/>
        </w:rPr>
      </w:pPr>
      <w:r w:rsidRPr="000907AA">
        <w:rPr>
          <w:rFonts w:ascii="Century Gothic" w:hAnsi="Century Gothic"/>
          <w:color w:val="auto"/>
          <w:sz w:val="27"/>
          <w:szCs w:val="27"/>
          <w:lang w:val="en"/>
        </w:rPr>
        <w:t>Yo</w:t>
      </w:r>
      <w:r w:rsidR="00E14937">
        <w:rPr>
          <w:rFonts w:ascii="Century Gothic" w:hAnsi="Century Gothic"/>
          <w:color w:val="auto"/>
          <w:sz w:val="27"/>
          <w:szCs w:val="27"/>
          <w:lang w:val="en"/>
        </w:rPr>
        <w:t>u can contact us via email by following this link:</w:t>
      </w:r>
    </w:p>
    <w:p w:rsidR="00E14937" w:rsidRDefault="00E14937" w:rsidP="002F13DF">
      <w:pPr>
        <w:jc w:val="center"/>
        <w:rPr>
          <w:rFonts w:ascii="Century Gothic" w:hAnsi="Century Gothic"/>
          <w:color w:val="auto"/>
          <w:sz w:val="27"/>
          <w:szCs w:val="27"/>
          <w:lang w:val="en"/>
        </w:rPr>
      </w:pPr>
    </w:p>
    <w:p w:rsidR="00041C6F" w:rsidRPr="000907AA" w:rsidRDefault="00E14937" w:rsidP="007D2E99">
      <w:pPr>
        <w:jc w:val="center"/>
        <w:rPr>
          <w:rFonts w:ascii="Century Gothic" w:hAnsi="Century Gothic"/>
          <w:color w:val="auto"/>
          <w:sz w:val="27"/>
          <w:szCs w:val="27"/>
          <w:lang w:val="en"/>
        </w:rPr>
      </w:pPr>
      <w:r w:rsidRPr="00E14937">
        <w:rPr>
          <w:rFonts w:ascii="Century Gothic" w:hAnsi="Century Gothic"/>
          <w:color w:val="auto"/>
          <w:sz w:val="27"/>
          <w:szCs w:val="27"/>
          <w:lang w:val="en"/>
        </w:rPr>
        <w:t>https://www.mountpleasantpractice.co.uk/contact-us/</w:t>
      </w:r>
    </w:p>
    <w:p w:rsidR="00041C6F" w:rsidRPr="000907AA" w:rsidRDefault="00041C6F" w:rsidP="002F13DF">
      <w:pPr>
        <w:jc w:val="center"/>
        <w:rPr>
          <w:rFonts w:ascii="Century Gothic" w:hAnsi="Century Gothic"/>
          <w:color w:val="auto"/>
          <w:sz w:val="27"/>
          <w:szCs w:val="27"/>
          <w:lang w:val="en"/>
        </w:rPr>
      </w:pPr>
    </w:p>
    <w:p w:rsidR="00041C6F" w:rsidRPr="000907AA" w:rsidRDefault="00041C6F" w:rsidP="002F13DF">
      <w:pPr>
        <w:jc w:val="center"/>
        <w:rPr>
          <w:rFonts w:ascii="Century Gothic" w:hAnsi="Century Gothic"/>
          <w:color w:val="auto"/>
          <w:sz w:val="27"/>
          <w:szCs w:val="27"/>
          <w:lang w:val="en"/>
        </w:rPr>
      </w:pPr>
      <w:r w:rsidRPr="000907AA">
        <w:rPr>
          <w:rFonts w:ascii="Century Gothic" w:hAnsi="Century Gothic"/>
          <w:color w:val="auto"/>
          <w:sz w:val="27"/>
          <w:szCs w:val="27"/>
          <w:lang w:val="en"/>
        </w:rPr>
        <w:t>We will get back to you as soon as we can.</w:t>
      </w:r>
    </w:p>
    <w:p w:rsidR="00257C4E" w:rsidRPr="000907AA" w:rsidRDefault="00257C4E" w:rsidP="002F13DF">
      <w:pPr>
        <w:jc w:val="center"/>
        <w:rPr>
          <w:rFonts w:ascii="Century Gothic" w:hAnsi="Century Gothic"/>
          <w:color w:val="auto"/>
          <w:sz w:val="27"/>
          <w:szCs w:val="27"/>
          <w:lang w:val="en"/>
        </w:rPr>
      </w:pPr>
    </w:p>
    <w:p w:rsidR="00257C4E" w:rsidRPr="000907AA" w:rsidRDefault="00257C4E" w:rsidP="002F13DF">
      <w:pPr>
        <w:jc w:val="center"/>
        <w:rPr>
          <w:rFonts w:ascii="Century Gothic" w:hAnsi="Century Gothic"/>
          <w:color w:val="auto"/>
          <w:sz w:val="27"/>
          <w:szCs w:val="27"/>
          <w:lang w:val="en"/>
        </w:rPr>
      </w:pPr>
    </w:p>
    <w:p w:rsidR="00257C4E" w:rsidRPr="000907AA" w:rsidRDefault="00257C4E" w:rsidP="002F13DF">
      <w:pPr>
        <w:jc w:val="center"/>
        <w:rPr>
          <w:rFonts w:ascii="Century Gothic" w:hAnsi="Century Gothic"/>
          <w:color w:val="auto"/>
          <w:sz w:val="27"/>
          <w:szCs w:val="27"/>
          <w:lang w:val="en"/>
        </w:rPr>
      </w:pPr>
    </w:p>
    <w:p w:rsidR="002F13DF" w:rsidRPr="000907AA" w:rsidRDefault="002F13DF" w:rsidP="002F13DF">
      <w:pPr>
        <w:jc w:val="center"/>
        <w:rPr>
          <w:rFonts w:ascii="Century Gothic" w:hAnsi="Century Gothic"/>
          <w:b/>
          <w:color w:val="auto"/>
          <w:sz w:val="27"/>
          <w:szCs w:val="27"/>
        </w:rPr>
      </w:pPr>
    </w:p>
    <w:p w:rsidR="00FC1047" w:rsidRPr="000907AA" w:rsidRDefault="00FC1047" w:rsidP="008B4CB8">
      <w:pPr>
        <w:jc w:val="center"/>
        <w:rPr>
          <w:rFonts w:ascii="Century Gothic" w:hAnsi="Century Gothic"/>
          <w:color w:val="auto"/>
          <w:sz w:val="27"/>
          <w:szCs w:val="27"/>
        </w:rPr>
      </w:pPr>
    </w:p>
    <w:p w:rsidR="008B4CB8" w:rsidRPr="000907AA" w:rsidRDefault="008B4CB8" w:rsidP="002F3B23">
      <w:pPr>
        <w:ind w:left="-284" w:right="-330" w:firstLine="284"/>
        <w:jc w:val="both"/>
        <w:rPr>
          <w:rFonts w:ascii="Century Gothic" w:hAnsi="Century Gothic"/>
          <w:b/>
          <w:color w:val="auto"/>
          <w:sz w:val="27"/>
          <w:szCs w:val="27"/>
        </w:rPr>
      </w:pPr>
    </w:p>
    <w:p w:rsidR="00724DF8" w:rsidRPr="000907AA" w:rsidRDefault="00724DF8" w:rsidP="002F3B23">
      <w:pPr>
        <w:jc w:val="center"/>
        <w:rPr>
          <w:rFonts w:ascii="Century Gothic" w:hAnsi="Century Gothic"/>
          <w:b/>
          <w:color w:val="auto"/>
          <w:sz w:val="27"/>
          <w:szCs w:val="27"/>
        </w:rPr>
      </w:pPr>
    </w:p>
    <w:p w:rsidR="00724DF8" w:rsidRPr="000907AA" w:rsidRDefault="00724DF8" w:rsidP="002F3B23">
      <w:pPr>
        <w:jc w:val="center"/>
        <w:rPr>
          <w:rFonts w:ascii="Century Gothic" w:hAnsi="Century Gothic"/>
          <w:b/>
          <w:color w:val="auto"/>
          <w:sz w:val="27"/>
          <w:szCs w:val="27"/>
        </w:rPr>
      </w:pPr>
    </w:p>
    <w:p w:rsidR="00724DF8" w:rsidRPr="000907AA" w:rsidRDefault="00724DF8" w:rsidP="002F3B23">
      <w:pPr>
        <w:jc w:val="center"/>
        <w:rPr>
          <w:rFonts w:ascii="Century Gothic" w:hAnsi="Century Gothic"/>
          <w:b/>
          <w:color w:val="auto"/>
          <w:sz w:val="27"/>
          <w:szCs w:val="27"/>
        </w:rPr>
      </w:pPr>
    </w:p>
    <w:p w:rsidR="00724DF8" w:rsidRPr="000907AA" w:rsidRDefault="00724DF8" w:rsidP="002F3B23">
      <w:pPr>
        <w:jc w:val="center"/>
        <w:rPr>
          <w:rFonts w:ascii="Century Gothic" w:hAnsi="Century Gothic"/>
          <w:color w:val="auto"/>
          <w:sz w:val="27"/>
          <w:szCs w:val="27"/>
        </w:rPr>
      </w:pPr>
    </w:p>
    <w:p w:rsidR="00724DF8" w:rsidRPr="000907AA" w:rsidRDefault="00724DF8" w:rsidP="002F3B23">
      <w:pPr>
        <w:jc w:val="center"/>
        <w:rPr>
          <w:rFonts w:ascii="Century Gothic" w:hAnsi="Century Gothic"/>
          <w:color w:val="auto"/>
          <w:sz w:val="27"/>
          <w:szCs w:val="27"/>
        </w:rPr>
      </w:pPr>
    </w:p>
    <w:p w:rsidR="00724DF8" w:rsidRPr="000907AA" w:rsidRDefault="00724DF8" w:rsidP="00D97D26">
      <w:pPr>
        <w:rPr>
          <w:rFonts w:ascii="Century Gothic" w:hAnsi="Century Gothic"/>
          <w:color w:val="auto"/>
          <w:sz w:val="27"/>
          <w:szCs w:val="27"/>
        </w:rPr>
      </w:pPr>
    </w:p>
    <w:p w:rsidR="00724DF8" w:rsidRPr="000907AA" w:rsidRDefault="00724DF8" w:rsidP="002F3B23">
      <w:pPr>
        <w:jc w:val="center"/>
        <w:rPr>
          <w:rFonts w:ascii="Century Gothic" w:hAnsi="Century Gothic"/>
          <w:color w:val="auto"/>
          <w:sz w:val="27"/>
          <w:szCs w:val="27"/>
        </w:rPr>
      </w:pPr>
    </w:p>
    <w:p w:rsidR="00C525BC" w:rsidRPr="000907AA" w:rsidRDefault="00C525BC" w:rsidP="00C525BC">
      <w:pPr>
        <w:rPr>
          <w:rFonts w:ascii="Century Gothic" w:hAnsi="Century Gothic"/>
          <w:color w:val="auto"/>
          <w:sz w:val="27"/>
          <w:szCs w:val="27"/>
          <w:u w:val="single"/>
        </w:rPr>
      </w:pPr>
    </w:p>
    <w:p w:rsidR="000907AA" w:rsidRPr="000907AA" w:rsidRDefault="000907AA">
      <w:pPr>
        <w:rPr>
          <w:rFonts w:ascii="Century Gothic" w:hAnsi="Century Gothic"/>
          <w:color w:val="auto"/>
          <w:sz w:val="27"/>
          <w:szCs w:val="27"/>
          <w:u w:val="single"/>
        </w:rPr>
      </w:pPr>
    </w:p>
    <w:sectPr w:rsidR="000907AA" w:rsidRPr="000907AA" w:rsidSect="00C525BC">
      <w:footerReference w:type="default" r:id="rId2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358" w:rsidRDefault="00996358" w:rsidP="00376620">
      <w:r>
        <w:separator/>
      </w:r>
    </w:p>
  </w:endnote>
  <w:endnote w:type="continuationSeparator" w:id="0">
    <w:p w:rsidR="00996358" w:rsidRDefault="00996358" w:rsidP="0037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liss-Medium">
    <w:altName w:val="Calibri"/>
    <w:panose1 w:val="00000000000000000000"/>
    <w:charset w:val="00"/>
    <w:family w:val="swiss"/>
    <w:notTrueType/>
    <w:pitch w:val="default"/>
    <w:sig w:usb0="00000003" w:usb1="00000000" w:usb2="00000000" w:usb3="00000000" w:csb0="00000001" w:csb1="00000000"/>
  </w:font>
  <w:font w:name="Bliss-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492046"/>
      <w:docPartObj>
        <w:docPartGallery w:val="Page Numbers (Bottom of Page)"/>
        <w:docPartUnique/>
      </w:docPartObj>
    </w:sdtPr>
    <w:sdtEndPr>
      <w:rPr>
        <w:noProof/>
      </w:rPr>
    </w:sdtEndPr>
    <w:sdtContent>
      <w:p w:rsidR="00376620" w:rsidRDefault="00376620">
        <w:pPr>
          <w:pStyle w:val="Footer"/>
          <w:jc w:val="center"/>
        </w:pPr>
        <w:r>
          <w:fldChar w:fldCharType="begin"/>
        </w:r>
        <w:r>
          <w:instrText xml:space="preserve"> PAGE   \* MERGEFORMAT </w:instrText>
        </w:r>
        <w:r>
          <w:fldChar w:fldCharType="separate"/>
        </w:r>
        <w:r w:rsidR="005E6BF1">
          <w:rPr>
            <w:noProof/>
          </w:rPr>
          <w:t>6</w:t>
        </w:r>
        <w:r>
          <w:rPr>
            <w:noProof/>
          </w:rPr>
          <w:fldChar w:fldCharType="end"/>
        </w:r>
      </w:p>
    </w:sdtContent>
  </w:sdt>
  <w:p w:rsidR="00376620" w:rsidRDefault="00376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358" w:rsidRDefault="00996358" w:rsidP="00376620">
      <w:r>
        <w:separator/>
      </w:r>
    </w:p>
  </w:footnote>
  <w:footnote w:type="continuationSeparator" w:id="0">
    <w:p w:rsidR="00996358" w:rsidRDefault="00996358" w:rsidP="00376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45C75DF"/>
    <w:multiLevelType w:val="multilevel"/>
    <w:tmpl w:val="6E9A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A0102"/>
    <w:multiLevelType w:val="hybridMultilevel"/>
    <w:tmpl w:val="9D5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73E06"/>
    <w:multiLevelType w:val="hybridMultilevel"/>
    <w:tmpl w:val="5F10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2473046"/>
    <w:multiLevelType w:val="hybridMultilevel"/>
    <w:tmpl w:val="66D4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03F0E"/>
    <w:multiLevelType w:val="multilevel"/>
    <w:tmpl w:val="932A5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51EFC"/>
    <w:multiLevelType w:val="hybridMultilevel"/>
    <w:tmpl w:val="D7B4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50014"/>
    <w:multiLevelType w:val="hybridMultilevel"/>
    <w:tmpl w:val="6676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67202"/>
    <w:multiLevelType w:val="multilevel"/>
    <w:tmpl w:val="11EA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A6436"/>
    <w:multiLevelType w:val="hybridMultilevel"/>
    <w:tmpl w:val="6CF203C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2EDE3DD8"/>
    <w:multiLevelType w:val="hybridMultilevel"/>
    <w:tmpl w:val="A410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E0938"/>
    <w:multiLevelType w:val="hybridMultilevel"/>
    <w:tmpl w:val="919C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62252"/>
    <w:multiLevelType w:val="hybridMultilevel"/>
    <w:tmpl w:val="A418B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348F8"/>
    <w:multiLevelType w:val="hybridMultilevel"/>
    <w:tmpl w:val="069A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173AF"/>
    <w:multiLevelType w:val="hybridMultilevel"/>
    <w:tmpl w:val="BE5E91E0"/>
    <w:lvl w:ilvl="0" w:tplc="DB7CD044">
      <w:start w:val="1"/>
      <w:numFmt w:val="bullet"/>
      <w:lvlText w:val="•"/>
      <w:lvlJc w:val="left"/>
      <w:pPr>
        <w:tabs>
          <w:tab w:val="num" w:pos="720"/>
        </w:tabs>
        <w:ind w:left="720" w:hanging="360"/>
      </w:pPr>
      <w:rPr>
        <w:rFonts w:ascii="Arial" w:hAnsi="Arial" w:hint="default"/>
      </w:rPr>
    </w:lvl>
    <w:lvl w:ilvl="1" w:tplc="49D8604C">
      <w:start w:val="1080"/>
      <w:numFmt w:val="bullet"/>
      <w:lvlText w:val="•"/>
      <w:lvlJc w:val="left"/>
      <w:pPr>
        <w:tabs>
          <w:tab w:val="num" w:pos="1440"/>
        </w:tabs>
        <w:ind w:left="1440" w:hanging="360"/>
      </w:pPr>
      <w:rPr>
        <w:rFonts w:ascii="Arial" w:hAnsi="Arial" w:hint="default"/>
      </w:rPr>
    </w:lvl>
    <w:lvl w:ilvl="2" w:tplc="99BE971A" w:tentative="1">
      <w:start w:val="1"/>
      <w:numFmt w:val="bullet"/>
      <w:lvlText w:val="•"/>
      <w:lvlJc w:val="left"/>
      <w:pPr>
        <w:tabs>
          <w:tab w:val="num" w:pos="2160"/>
        </w:tabs>
        <w:ind w:left="2160" w:hanging="360"/>
      </w:pPr>
      <w:rPr>
        <w:rFonts w:ascii="Arial" w:hAnsi="Arial" w:hint="default"/>
      </w:rPr>
    </w:lvl>
    <w:lvl w:ilvl="3" w:tplc="3CC6DCF6" w:tentative="1">
      <w:start w:val="1"/>
      <w:numFmt w:val="bullet"/>
      <w:lvlText w:val="•"/>
      <w:lvlJc w:val="left"/>
      <w:pPr>
        <w:tabs>
          <w:tab w:val="num" w:pos="2880"/>
        </w:tabs>
        <w:ind w:left="2880" w:hanging="360"/>
      </w:pPr>
      <w:rPr>
        <w:rFonts w:ascii="Arial" w:hAnsi="Arial" w:hint="default"/>
      </w:rPr>
    </w:lvl>
    <w:lvl w:ilvl="4" w:tplc="52B8D12C" w:tentative="1">
      <w:start w:val="1"/>
      <w:numFmt w:val="bullet"/>
      <w:lvlText w:val="•"/>
      <w:lvlJc w:val="left"/>
      <w:pPr>
        <w:tabs>
          <w:tab w:val="num" w:pos="3600"/>
        </w:tabs>
        <w:ind w:left="3600" w:hanging="360"/>
      </w:pPr>
      <w:rPr>
        <w:rFonts w:ascii="Arial" w:hAnsi="Arial" w:hint="default"/>
      </w:rPr>
    </w:lvl>
    <w:lvl w:ilvl="5" w:tplc="1B8897A4" w:tentative="1">
      <w:start w:val="1"/>
      <w:numFmt w:val="bullet"/>
      <w:lvlText w:val="•"/>
      <w:lvlJc w:val="left"/>
      <w:pPr>
        <w:tabs>
          <w:tab w:val="num" w:pos="4320"/>
        </w:tabs>
        <w:ind w:left="4320" w:hanging="360"/>
      </w:pPr>
      <w:rPr>
        <w:rFonts w:ascii="Arial" w:hAnsi="Arial" w:hint="default"/>
      </w:rPr>
    </w:lvl>
    <w:lvl w:ilvl="6" w:tplc="157A5C18" w:tentative="1">
      <w:start w:val="1"/>
      <w:numFmt w:val="bullet"/>
      <w:lvlText w:val="•"/>
      <w:lvlJc w:val="left"/>
      <w:pPr>
        <w:tabs>
          <w:tab w:val="num" w:pos="5040"/>
        </w:tabs>
        <w:ind w:left="5040" w:hanging="360"/>
      </w:pPr>
      <w:rPr>
        <w:rFonts w:ascii="Arial" w:hAnsi="Arial" w:hint="default"/>
      </w:rPr>
    </w:lvl>
    <w:lvl w:ilvl="7" w:tplc="5D8AFA1C" w:tentative="1">
      <w:start w:val="1"/>
      <w:numFmt w:val="bullet"/>
      <w:lvlText w:val="•"/>
      <w:lvlJc w:val="left"/>
      <w:pPr>
        <w:tabs>
          <w:tab w:val="num" w:pos="5760"/>
        </w:tabs>
        <w:ind w:left="5760" w:hanging="360"/>
      </w:pPr>
      <w:rPr>
        <w:rFonts w:ascii="Arial" w:hAnsi="Arial" w:hint="default"/>
      </w:rPr>
    </w:lvl>
    <w:lvl w:ilvl="8" w:tplc="A86007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1C294F"/>
    <w:multiLevelType w:val="multilevel"/>
    <w:tmpl w:val="088C257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CF7D02"/>
    <w:multiLevelType w:val="hybridMultilevel"/>
    <w:tmpl w:val="29F0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3321B"/>
    <w:multiLevelType w:val="hybridMultilevel"/>
    <w:tmpl w:val="FF5E44EC"/>
    <w:lvl w:ilvl="0" w:tplc="5C02184A">
      <w:start w:val="1"/>
      <w:numFmt w:val="bullet"/>
      <w:lvlText w:val=""/>
      <w:lvlJc w:val="left"/>
      <w:pPr>
        <w:tabs>
          <w:tab w:val="num" w:pos="1883"/>
        </w:tabs>
        <w:ind w:left="1553" w:hanging="113"/>
      </w:pPr>
      <w:rPr>
        <w:rFonts w:ascii="Wingdings" w:hAnsi="Wingdings" w:hint="default"/>
      </w:rPr>
    </w:lvl>
    <w:lvl w:ilvl="1" w:tplc="08090003" w:tentative="1">
      <w:start w:val="1"/>
      <w:numFmt w:val="bullet"/>
      <w:lvlText w:val="o"/>
      <w:lvlJc w:val="left"/>
      <w:pPr>
        <w:tabs>
          <w:tab w:val="num" w:pos="-2223"/>
        </w:tabs>
        <w:ind w:left="-2223" w:hanging="360"/>
      </w:pPr>
      <w:rPr>
        <w:rFonts w:ascii="Courier New" w:hAnsi="Courier New" w:cs="Courier New" w:hint="default"/>
      </w:rPr>
    </w:lvl>
    <w:lvl w:ilvl="2" w:tplc="08090005" w:tentative="1">
      <w:start w:val="1"/>
      <w:numFmt w:val="bullet"/>
      <w:lvlText w:val=""/>
      <w:lvlJc w:val="left"/>
      <w:pPr>
        <w:tabs>
          <w:tab w:val="num" w:pos="-1503"/>
        </w:tabs>
        <w:ind w:left="-1503" w:hanging="360"/>
      </w:pPr>
      <w:rPr>
        <w:rFonts w:ascii="Wingdings" w:hAnsi="Wingdings" w:hint="default"/>
      </w:rPr>
    </w:lvl>
    <w:lvl w:ilvl="3" w:tplc="08090001" w:tentative="1">
      <w:start w:val="1"/>
      <w:numFmt w:val="bullet"/>
      <w:lvlText w:val=""/>
      <w:lvlJc w:val="left"/>
      <w:pPr>
        <w:tabs>
          <w:tab w:val="num" w:pos="-783"/>
        </w:tabs>
        <w:ind w:left="-783" w:hanging="360"/>
      </w:pPr>
      <w:rPr>
        <w:rFonts w:ascii="Symbol" w:hAnsi="Symbol" w:hint="default"/>
      </w:rPr>
    </w:lvl>
    <w:lvl w:ilvl="4" w:tplc="08090003" w:tentative="1">
      <w:start w:val="1"/>
      <w:numFmt w:val="bullet"/>
      <w:lvlText w:val="o"/>
      <w:lvlJc w:val="left"/>
      <w:pPr>
        <w:tabs>
          <w:tab w:val="num" w:pos="-63"/>
        </w:tabs>
        <w:ind w:left="-63" w:hanging="360"/>
      </w:pPr>
      <w:rPr>
        <w:rFonts w:ascii="Courier New" w:hAnsi="Courier New" w:cs="Courier New" w:hint="default"/>
      </w:rPr>
    </w:lvl>
    <w:lvl w:ilvl="5" w:tplc="08090005" w:tentative="1">
      <w:start w:val="1"/>
      <w:numFmt w:val="bullet"/>
      <w:lvlText w:val=""/>
      <w:lvlJc w:val="left"/>
      <w:pPr>
        <w:tabs>
          <w:tab w:val="num" w:pos="657"/>
        </w:tabs>
        <w:ind w:left="657" w:hanging="360"/>
      </w:pPr>
      <w:rPr>
        <w:rFonts w:ascii="Wingdings" w:hAnsi="Wingdings" w:hint="default"/>
      </w:rPr>
    </w:lvl>
    <w:lvl w:ilvl="6" w:tplc="08090001" w:tentative="1">
      <w:start w:val="1"/>
      <w:numFmt w:val="bullet"/>
      <w:lvlText w:val=""/>
      <w:lvlJc w:val="left"/>
      <w:pPr>
        <w:tabs>
          <w:tab w:val="num" w:pos="1377"/>
        </w:tabs>
        <w:ind w:left="1377" w:hanging="360"/>
      </w:pPr>
      <w:rPr>
        <w:rFonts w:ascii="Symbol" w:hAnsi="Symbol" w:hint="default"/>
      </w:rPr>
    </w:lvl>
    <w:lvl w:ilvl="7" w:tplc="08090003" w:tentative="1">
      <w:start w:val="1"/>
      <w:numFmt w:val="bullet"/>
      <w:lvlText w:val="o"/>
      <w:lvlJc w:val="left"/>
      <w:pPr>
        <w:tabs>
          <w:tab w:val="num" w:pos="2097"/>
        </w:tabs>
        <w:ind w:left="2097" w:hanging="360"/>
      </w:pPr>
      <w:rPr>
        <w:rFonts w:ascii="Courier New" w:hAnsi="Courier New" w:cs="Courier New" w:hint="default"/>
      </w:rPr>
    </w:lvl>
    <w:lvl w:ilvl="8" w:tplc="08090005" w:tentative="1">
      <w:start w:val="1"/>
      <w:numFmt w:val="bullet"/>
      <w:lvlText w:val=""/>
      <w:lvlJc w:val="left"/>
      <w:pPr>
        <w:tabs>
          <w:tab w:val="num" w:pos="2817"/>
        </w:tabs>
        <w:ind w:left="2817" w:hanging="360"/>
      </w:pPr>
      <w:rPr>
        <w:rFonts w:ascii="Wingdings" w:hAnsi="Wingdings" w:hint="default"/>
      </w:rPr>
    </w:lvl>
  </w:abstractNum>
  <w:abstractNum w:abstractNumId="21" w15:restartNumberingAfterBreak="0">
    <w:nsid w:val="4BA11B45"/>
    <w:multiLevelType w:val="hybridMultilevel"/>
    <w:tmpl w:val="A31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219F8"/>
    <w:multiLevelType w:val="hybridMultilevel"/>
    <w:tmpl w:val="F134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B58E9"/>
    <w:multiLevelType w:val="hybridMultilevel"/>
    <w:tmpl w:val="775C88F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511F5B2E"/>
    <w:multiLevelType w:val="hybridMultilevel"/>
    <w:tmpl w:val="8204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11E61"/>
    <w:multiLevelType w:val="multilevel"/>
    <w:tmpl w:val="52EA5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71ED2"/>
    <w:multiLevelType w:val="hybridMultilevel"/>
    <w:tmpl w:val="8EE0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25409"/>
    <w:multiLevelType w:val="hybridMultilevel"/>
    <w:tmpl w:val="58DC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74FEE"/>
    <w:multiLevelType w:val="hybridMultilevel"/>
    <w:tmpl w:val="5956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15423"/>
    <w:multiLevelType w:val="hybridMultilevel"/>
    <w:tmpl w:val="02F0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7002F"/>
    <w:multiLevelType w:val="multilevel"/>
    <w:tmpl w:val="59822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B542F"/>
    <w:multiLevelType w:val="hybridMultilevel"/>
    <w:tmpl w:val="BEEA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4343A"/>
    <w:multiLevelType w:val="multilevel"/>
    <w:tmpl w:val="BFEA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C1976"/>
    <w:multiLevelType w:val="hybridMultilevel"/>
    <w:tmpl w:val="CD94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6"/>
  </w:num>
  <w:num w:numId="4">
    <w:abstractNumId w:val="3"/>
  </w:num>
  <w:num w:numId="5">
    <w:abstractNumId w:val="20"/>
  </w:num>
  <w:num w:numId="6">
    <w:abstractNumId w:val="5"/>
  </w:num>
  <w:num w:numId="7">
    <w:abstractNumId w:val="23"/>
  </w:num>
  <w:num w:numId="8">
    <w:abstractNumId w:val="10"/>
  </w:num>
  <w:num w:numId="9">
    <w:abstractNumId w:val="21"/>
  </w:num>
  <w:num w:numId="10">
    <w:abstractNumId w:val="2"/>
  </w:num>
  <w:num w:numId="11">
    <w:abstractNumId w:val="16"/>
  </w:num>
  <w:num w:numId="12">
    <w:abstractNumId w:val="7"/>
  </w:num>
  <w:num w:numId="13">
    <w:abstractNumId w:val="19"/>
  </w:num>
  <w:num w:numId="14">
    <w:abstractNumId w:val="29"/>
  </w:num>
  <w:num w:numId="15">
    <w:abstractNumId w:val="31"/>
  </w:num>
  <w:num w:numId="16">
    <w:abstractNumId w:val="33"/>
  </w:num>
  <w:num w:numId="17">
    <w:abstractNumId w:val="11"/>
  </w:num>
  <w:num w:numId="18">
    <w:abstractNumId w:val="24"/>
  </w:num>
  <w:num w:numId="19">
    <w:abstractNumId w:val="28"/>
  </w:num>
  <w:num w:numId="20">
    <w:abstractNumId w:val="22"/>
  </w:num>
  <w:num w:numId="21">
    <w:abstractNumId w:val="27"/>
  </w:num>
  <w:num w:numId="22">
    <w:abstractNumId w:val="8"/>
  </w:num>
  <w:num w:numId="23">
    <w:abstractNumId w:val="14"/>
  </w:num>
  <w:num w:numId="24">
    <w:abstractNumId w:val="17"/>
  </w:num>
  <w:num w:numId="25">
    <w:abstractNumId w:val="15"/>
  </w:num>
  <w:num w:numId="26">
    <w:abstractNumId w:val="4"/>
  </w:num>
  <w:num w:numId="27">
    <w:abstractNumId w:val="0"/>
  </w:num>
  <w:num w:numId="28">
    <w:abstractNumId w:val="1"/>
  </w:num>
  <w:num w:numId="29">
    <w:abstractNumId w:val="32"/>
  </w:num>
  <w:num w:numId="30">
    <w:abstractNumId w:val="9"/>
  </w:num>
  <w:num w:numId="31">
    <w:abstractNumId w:val="18"/>
  </w:num>
  <w:num w:numId="32">
    <w:abstractNumId w:val="6"/>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C8"/>
    <w:rsid w:val="00041C6F"/>
    <w:rsid w:val="000907AA"/>
    <w:rsid w:val="000D5ECD"/>
    <w:rsid w:val="00167234"/>
    <w:rsid w:val="00183556"/>
    <w:rsid w:val="001E0A13"/>
    <w:rsid w:val="001E5748"/>
    <w:rsid w:val="0022217A"/>
    <w:rsid w:val="00257C4E"/>
    <w:rsid w:val="0027309F"/>
    <w:rsid w:val="002B6ACD"/>
    <w:rsid w:val="002C27E6"/>
    <w:rsid w:val="002D04F0"/>
    <w:rsid w:val="002F13DF"/>
    <w:rsid w:val="002F3987"/>
    <w:rsid w:val="002F3B23"/>
    <w:rsid w:val="00330C2C"/>
    <w:rsid w:val="00376620"/>
    <w:rsid w:val="004E1BC1"/>
    <w:rsid w:val="00546479"/>
    <w:rsid w:val="0058298C"/>
    <w:rsid w:val="005A7A6D"/>
    <w:rsid w:val="005E2B30"/>
    <w:rsid w:val="005E6BF1"/>
    <w:rsid w:val="00627200"/>
    <w:rsid w:val="00693F58"/>
    <w:rsid w:val="006B60A6"/>
    <w:rsid w:val="006C6BEF"/>
    <w:rsid w:val="00724DF8"/>
    <w:rsid w:val="007A34FB"/>
    <w:rsid w:val="007A6F62"/>
    <w:rsid w:val="007D2E99"/>
    <w:rsid w:val="00833E94"/>
    <w:rsid w:val="008501F2"/>
    <w:rsid w:val="00875831"/>
    <w:rsid w:val="00893AEE"/>
    <w:rsid w:val="008B4CB8"/>
    <w:rsid w:val="00906428"/>
    <w:rsid w:val="00912F58"/>
    <w:rsid w:val="009159C8"/>
    <w:rsid w:val="009425C8"/>
    <w:rsid w:val="00996358"/>
    <w:rsid w:val="009D5163"/>
    <w:rsid w:val="00A13D34"/>
    <w:rsid w:val="00C525BC"/>
    <w:rsid w:val="00C80C07"/>
    <w:rsid w:val="00CB2660"/>
    <w:rsid w:val="00D230EE"/>
    <w:rsid w:val="00D97D26"/>
    <w:rsid w:val="00E14937"/>
    <w:rsid w:val="00E35BC5"/>
    <w:rsid w:val="00E543F6"/>
    <w:rsid w:val="00EB60EC"/>
    <w:rsid w:val="00ED1492"/>
    <w:rsid w:val="00F128EC"/>
    <w:rsid w:val="00FC1047"/>
    <w:rsid w:val="00FF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C3C3"/>
  <w15:docId w15:val="{C83AD8B5-4ECB-4F4A-A819-DC364B1A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5C8"/>
    <w:pPr>
      <w:spacing w:line="240" w:lineRule="auto"/>
    </w:pPr>
    <w:rPr>
      <w:rFonts w:ascii="Calibri" w:eastAsia="Arial" w:hAnsi="Calibri" w:cs="Arial"/>
      <w:color w:val="000000"/>
      <w:spacing w:val="-2"/>
    </w:rPr>
  </w:style>
  <w:style w:type="paragraph" w:styleId="Heading1">
    <w:name w:val="heading 1"/>
    <w:basedOn w:val="Normal"/>
    <w:next w:val="Normal"/>
    <w:link w:val="Heading1Char"/>
    <w:uiPriority w:val="9"/>
    <w:qFormat/>
    <w:rsid w:val="00C80C07"/>
    <w:pPr>
      <w:keepNext/>
      <w:numPr>
        <w:numId w:val="26"/>
      </w:numPr>
      <w:spacing w:before="240" w:after="60"/>
      <w:outlineLvl w:val="0"/>
    </w:pPr>
    <w:rPr>
      <w:rFonts w:ascii="Arial" w:eastAsiaTheme="minorHAnsi" w:hAnsi="Arial"/>
      <w:b/>
      <w:bCs/>
      <w:color w:val="auto"/>
      <w:spacing w:val="0"/>
      <w:kern w:val="32"/>
      <w:sz w:val="32"/>
      <w:szCs w:val="32"/>
    </w:rPr>
  </w:style>
  <w:style w:type="paragraph" w:styleId="Heading2">
    <w:name w:val="heading 2"/>
    <w:basedOn w:val="Normal"/>
    <w:next w:val="Normal"/>
    <w:link w:val="Heading2Char"/>
    <w:uiPriority w:val="9"/>
    <w:unhideWhenUsed/>
    <w:qFormat/>
    <w:rsid w:val="00C80C07"/>
    <w:pPr>
      <w:keepNext/>
      <w:keepLines/>
      <w:numPr>
        <w:ilvl w:val="1"/>
        <w:numId w:val="26"/>
      </w:numPr>
      <w:spacing w:before="360" w:line="259" w:lineRule="auto"/>
      <w:outlineLvl w:val="1"/>
    </w:pPr>
    <w:rPr>
      <w:rFonts w:asciiTheme="majorHAnsi" w:eastAsiaTheme="majorEastAsia" w:hAnsiTheme="majorHAnsi" w:cstheme="majorBidi"/>
      <w:b/>
      <w:bCs/>
      <w:smallCaps/>
      <w:color w:val="000000" w:themeColor="text1"/>
      <w:spacing w:val="0"/>
      <w:sz w:val="28"/>
      <w:szCs w:val="28"/>
      <w:lang w:val="en-US"/>
    </w:rPr>
  </w:style>
  <w:style w:type="paragraph" w:styleId="Heading3">
    <w:name w:val="heading 3"/>
    <w:basedOn w:val="Normal"/>
    <w:next w:val="Normal"/>
    <w:link w:val="Heading3Char"/>
    <w:uiPriority w:val="9"/>
    <w:unhideWhenUsed/>
    <w:qFormat/>
    <w:rsid w:val="00C80C07"/>
    <w:pPr>
      <w:keepNext/>
      <w:keepLines/>
      <w:numPr>
        <w:ilvl w:val="2"/>
        <w:numId w:val="26"/>
      </w:numPr>
      <w:spacing w:before="200" w:line="259" w:lineRule="auto"/>
      <w:outlineLvl w:val="2"/>
    </w:pPr>
    <w:rPr>
      <w:rFonts w:asciiTheme="majorHAnsi" w:eastAsiaTheme="majorEastAsia" w:hAnsiTheme="majorHAnsi" w:cstheme="majorBidi"/>
      <w:b/>
      <w:bCs/>
      <w:color w:val="000000" w:themeColor="text1"/>
      <w:spacing w:val="0"/>
      <w:sz w:val="22"/>
      <w:szCs w:val="22"/>
      <w:lang w:val="en-US"/>
    </w:rPr>
  </w:style>
  <w:style w:type="paragraph" w:styleId="Heading4">
    <w:name w:val="heading 4"/>
    <w:basedOn w:val="Normal"/>
    <w:next w:val="Normal"/>
    <w:link w:val="Heading4Char"/>
    <w:uiPriority w:val="9"/>
    <w:unhideWhenUsed/>
    <w:qFormat/>
    <w:rsid w:val="00C80C07"/>
    <w:pPr>
      <w:keepNext/>
      <w:keepLines/>
      <w:numPr>
        <w:ilvl w:val="3"/>
        <w:numId w:val="26"/>
      </w:numPr>
      <w:spacing w:before="200" w:line="259" w:lineRule="auto"/>
      <w:outlineLvl w:val="3"/>
    </w:pPr>
    <w:rPr>
      <w:rFonts w:asciiTheme="majorHAnsi" w:eastAsiaTheme="majorEastAsia" w:hAnsiTheme="majorHAnsi" w:cstheme="majorBidi"/>
      <w:b/>
      <w:bCs/>
      <w:i/>
      <w:iCs/>
      <w:color w:val="000000" w:themeColor="text1"/>
      <w:spacing w:val="0"/>
      <w:sz w:val="22"/>
      <w:szCs w:val="22"/>
      <w:lang w:val="en-US"/>
    </w:rPr>
  </w:style>
  <w:style w:type="paragraph" w:styleId="Heading5">
    <w:name w:val="heading 5"/>
    <w:basedOn w:val="Normal"/>
    <w:next w:val="Normal"/>
    <w:link w:val="Heading5Char"/>
    <w:uiPriority w:val="9"/>
    <w:unhideWhenUsed/>
    <w:qFormat/>
    <w:rsid w:val="00C80C07"/>
    <w:pPr>
      <w:keepNext/>
      <w:keepLines/>
      <w:numPr>
        <w:ilvl w:val="4"/>
        <w:numId w:val="26"/>
      </w:numPr>
      <w:spacing w:before="200" w:line="259" w:lineRule="auto"/>
      <w:outlineLvl w:val="4"/>
    </w:pPr>
    <w:rPr>
      <w:rFonts w:asciiTheme="majorHAnsi" w:eastAsiaTheme="majorEastAsia" w:hAnsiTheme="majorHAnsi" w:cstheme="majorBidi"/>
      <w:color w:val="17365D" w:themeColor="text2" w:themeShade="BF"/>
      <w:spacing w:val="0"/>
      <w:sz w:val="22"/>
      <w:szCs w:val="22"/>
      <w:lang w:val="en-US"/>
    </w:rPr>
  </w:style>
  <w:style w:type="paragraph" w:styleId="Heading6">
    <w:name w:val="heading 6"/>
    <w:basedOn w:val="Normal"/>
    <w:next w:val="Normal"/>
    <w:link w:val="Heading6Char"/>
    <w:uiPriority w:val="9"/>
    <w:unhideWhenUsed/>
    <w:qFormat/>
    <w:rsid w:val="00C80C07"/>
    <w:pPr>
      <w:keepNext/>
      <w:keepLines/>
      <w:numPr>
        <w:ilvl w:val="5"/>
        <w:numId w:val="26"/>
      </w:numPr>
      <w:spacing w:before="200" w:line="259" w:lineRule="auto"/>
      <w:outlineLvl w:val="5"/>
    </w:pPr>
    <w:rPr>
      <w:rFonts w:asciiTheme="majorHAnsi" w:eastAsiaTheme="majorEastAsia" w:hAnsiTheme="majorHAnsi" w:cstheme="majorBidi"/>
      <w:i/>
      <w:iCs/>
      <w:color w:val="17365D" w:themeColor="text2" w:themeShade="BF"/>
      <w:spacing w:val="0"/>
      <w:sz w:val="22"/>
      <w:szCs w:val="22"/>
      <w:lang w:val="en-US"/>
    </w:rPr>
  </w:style>
  <w:style w:type="paragraph" w:styleId="Heading7">
    <w:name w:val="heading 7"/>
    <w:basedOn w:val="Normal"/>
    <w:next w:val="Normal"/>
    <w:link w:val="Heading7Char"/>
    <w:uiPriority w:val="9"/>
    <w:unhideWhenUsed/>
    <w:qFormat/>
    <w:rsid w:val="00C80C07"/>
    <w:pPr>
      <w:keepNext/>
      <w:keepLines/>
      <w:numPr>
        <w:ilvl w:val="6"/>
        <w:numId w:val="26"/>
      </w:numPr>
      <w:spacing w:before="200" w:line="259" w:lineRule="auto"/>
      <w:outlineLvl w:val="6"/>
    </w:pPr>
    <w:rPr>
      <w:rFonts w:asciiTheme="majorHAnsi" w:eastAsiaTheme="majorEastAsia" w:hAnsiTheme="majorHAnsi" w:cstheme="majorBidi"/>
      <w:i/>
      <w:iCs/>
      <w:color w:val="404040" w:themeColor="text1" w:themeTint="BF"/>
      <w:spacing w:val="0"/>
      <w:sz w:val="22"/>
      <w:szCs w:val="22"/>
      <w:lang w:val="en-US"/>
    </w:rPr>
  </w:style>
  <w:style w:type="paragraph" w:styleId="Heading8">
    <w:name w:val="heading 8"/>
    <w:basedOn w:val="Normal"/>
    <w:next w:val="Normal"/>
    <w:link w:val="Heading8Char"/>
    <w:uiPriority w:val="9"/>
    <w:unhideWhenUsed/>
    <w:qFormat/>
    <w:rsid w:val="00C80C07"/>
    <w:pPr>
      <w:keepNext/>
      <w:keepLines/>
      <w:numPr>
        <w:ilvl w:val="7"/>
        <w:numId w:val="26"/>
      </w:numPr>
      <w:spacing w:before="200" w:line="259" w:lineRule="auto"/>
      <w:outlineLvl w:val="7"/>
    </w:pPr>
    <w:rPr>
      <w:rFonts w:asciiTheme="majorHAnsi" w:eastAsiaTheme="majorEastAsia" w:hAnsiTheme="majorHAnsi" w:cstheme="majorBidi"/>
      <w:color w:val="404040" w:themeColor="text1" w:themeTint="BF"/>
      <w:spacing w:val="0"/>
      <w:sz w:val="20"/>
      <w:szCs w:val="20"/>
      <w:lang w:val="en-US"/>
    </w:rPr>
  </w:style>
  <w:style w:type="paragraph" w:styleId="Heading9">
    <w:name w:val="heading 9"/>
    <w:basedOn w:val="Normal"/>
    <w:next w:val="Normal"/>
    <w:link w:val="Heading9Char"/>
    <w:uiPriority w:val="9"/>
    <w:unhideWhenUsed/>
    <w:qFormat/>
    <w:rsid w:val="00C80C07"/>
    <w:pPr>
      <w:keepNext/>
      <w:keepLines/>
      <w:numPr>
        <w:ilvl w:val="8"/>
        <w:numId w:val="26"/>
      </w:numPr>
      <w:spacing w:before="200" w:line="259" w:lineRule="auto"/>
      <w:outlineLvl w:val="8"/>
    </w:pPr>
    <w:rPr>
      <w:rFonts w:asciiTheme="majorHAnsi" w:eastAsiaTheme="majorEastAsia" w:hAnsiTheme="majorHAnsi" w:cstheme="majorBidi"/>
      <w:i/>
      <w:iCs/>
      <w:color w:val="404040" w:themeColor="text1" w:themeTint="BF"/>
      <w:spacing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5C8"/>
    <w:rPr>
      <w:color w:val="0000FF" w:themeColor="hyperlink"/>
      <w:u w:val="single"/>
    </w:rPr>
  </w:style>
  <w:style w:type="paragraph" w:styleId="ListParagraph">
    <w:name w:val="List Paragraph"/>
    <w:basedOn w:val="Normal"/>
    <w:uiPriority w:val="34"/>
    <w:qFormat/>
    <w:rsid w:val="009425C8"/>
    <w:pPr>
      <w:ind w:left="720"/>
      <w:contextualSpacing/>
    </w:pPr>
  </w:style>
  <w:style w:type="paragraph" w:styleId="NormalWeb">
    <w:name w:val="Normal (Web)"/>
    <w:basedOn w:val="Normal"/>
    <w:uiPriority w:val="99"/>
    <w:rsid w:val="008B4CB8"/>
    <w:pPr>
      <w:spacing w:before="100" w:beforeAutospacing="1" w:after="100" w:afterAutospacing="1"/>
    </w:pPr>
    <w:rPr>
      <w:rFonts w:ascii="Verdana" w:eastAsia="Times New Roman" w:hAnsi="Verdana" w:cs="Times New Roman"/>
      <w:color w:val="auto"/>
      <w:spacing w:val="0"/>
      <w:lang w:eastAsia="en-GB"/>
    </w:rPr>
  </w:style>
  <w:style w:type="paragraph" w:styleId="BalloonText">
    <w:name w:val="Balloon Text"/>
    <w:basedOn w:val="Normal"/>
    <w:link w:val="BalloonTextChar"/>
    <w:uiPriority w:val="99"/>
    <w:semiHidden/>
    <w:unhideWhenUsed/>
    <w:rsid w:val="002F3B23"/>
    <w:rPr>
      <w:rFonts w:ascii="Tahoma" w:hAnsi="Tahoma" w:cs="Tahoma"/>
      <w:sz w:val="16"/>
      <w:szCs w:val="16"/>
    </w:rPr>
  </w:style>
  <w:style w:type="character" w:customStyle="1" w:styleId="BalloonTextChar">
    <w:name w:val="Balloon Text Char"/>
    <w:basedOn w:val="DefaultParagraphFont"/>
    <w:link w:val="BalloonText"/>
    <w:uiPriority w:val="99"/>
    <w:semiHidden/>
    <w:rsid w:val="002F3B23"/>
    <w:rPr>
      <w:rFonts w:ascii="Tahoma" w:eastAsia="Arial" w:hAnsi="Tahoma" w:cs="Tahoma"/>
      <w:color w:val="000000"/>
      <w:spacing w:val="-2"/>
      <w:sz w:val="16"/>
      <w:szCs w:val="16"/>
    </w:rPr>
  </w:style>
  <w:style w:type="paragraph" w:styleId="Header">
    <w:name w:val="header"/>
    <w:basedOn w:val="Normal"/>
    <w:link w:val="HeaderChar"/>
    <w:uiPriority w:val="99"/>
    <w:unhideWhenUsed/>
    <w:rsid w:val="00376620"/>
    <w:pPr>
      <w:tabs>
        <w:tab w:val="center" w:pos="4513"/>
        <w:tab w:val="right" w:pos="9026"/>
      </w:tabs>
    </w:pPr>
  </w:style>
  <w:style w:type="character" w:customStyle="1" w:styleId="HeaderChar">
    <w:name w:val="Header Char"/>
    <w:basedOn w:val="DefaultParagraphFont"/>
    <w:link w:val="Header"/>
    <w:uiPriority w:val="99"/>
    <w:rsid w:val="00376620"/>
    <w:rPr>
      <w:rFonts w:ascii="Calibri" w:eastAsia="Arial" w:hAnsi="Calibri" w:cs="Arial"/>
      <w:color w:val="000000"/>
      <w:spacing w:val="-2"/>
    </w:rPr>
  </w:style>
  <w:style w:type="paragraph" w:styleId="Footer">
    <w:name w:val="footer"/>
    <w:basedOn w:val="Normal"/>
    <w:link w:val="FooterChar"/>
    <w:uiPriority w:val="99"/>
    <w:unhideWhenUsed/>
    <w:rsid w:val="00376620"/>
    <w:pPr>
      <w:tabs>
        <w:tab w:val="center" w:pos="4513"/>
        <w:tab w:val="right" w:pos="9026"/>
      </w:tabs>
    </w:pPr>
  </w:style>
  <w:style w:type="character" w:customStyle="1" w:styleId="FooterChar">
    <w:name w:val="Footer Char"/>
    <w:basedOn w:val="DefaultParagraphFont"/>
    <w:link w:val="Footer"/>
    <w:uiPriority w:val="99"/>
    <w:rsid w:val="00376620"/>
    <w:rPr>
      <w:rFonts w:ascii="Calibri" w:eastAsia="Arial" w:hAnsi="Calibri" w:cs="Arial"/>
      <w:color w:val="000000"/>
      <w:spacing w:val="-2"/>
    </w:rPr>
  </w:style>
  <w:style w:type="paragraph" w:customStyle="1" w:styleId="no-margin">
    <w:name w:val="no-margin"/>
    <w:basedOn w:val="Normal"/>
    <w:rsid w:val="00C525BC"/>
    <w:pPr>
      <w:spacing w:before="100" w:beforeAutospacing="1" w:after="100" w:afterAutospacing="1"/>
    </w:pPr>
    <w:rPr>
      <w:rFonts w:ascii="Times New Roman" w:eastAsia="Times New Roman" w:hAnsi="Times New Roman" w:cs="Times New Roman"/>
      <w:color w:val="auto"/>
      <w:spacing w:val="0"/>
      <w:lang w:eastAsia="en-GB"/>
    </w:rPr>
  </w:style>
  <w:style w:type="character" w:styleId="Strong">
    <w:name w:val="Strong"/>
    <w:basedOn w:val="DefaultParagraphFont"/>
    <w:uiPriority w:val="22"/>
    <w:qFormat/>
    <w:rsid w:val="00C525BC"/>
    <w:rPr>
      <w:b/>
      <w:bCs/>
    </w:rPr>
  </w:style>
  <w:style w:type="character" w:customStyle="1" w:styleId="left">
    <w:name w:val="left"/>
    <w:basedOn w:val="DefaultParagraphFont"/>
    <w:rsid w:val="00C525BC"/>
  </w:style>
  <w:style w:type="character" w:customStyle="1" w:styleId="right">
    <w:name w:val="right"/>
    <w:basedOn w:val="DefaultParagraphFont"/>
    <w:rsid w:val="00C525BC"/>
  </w:style>
  <w:style w:type="character" w:customStyle="1" w:styleId="Heading1Char">
    <w:name w:val="Heading 1 Char"/>
    <w:basedOn w:val="DefaultParagraphFont"/>
    <w:link w:val="Heading1"/>
    <w:uiPriority w:val="9"/>
    <w:rsid w:val="00C80C07"/>
    <w:rPr>
      <w:rFonts w:ascii="Arial" w:hAnsi="Arial" w:cs="Arial"/>
      <w:b/>
      <w:bCs/>
      <w:kern w:val="32"/>
      <w:sz w:val="32"/>
      <w:szCs w:val="32"/>
    </w:rPr>
  </w:style>
  <w:style w:type="character" w:customStyle="1" w:styleId="Heading2Char">
    <w:name w:val="Heading 2 Char"/>
    <w:basedOn w:val="DefaultParagraphFont"/>
    <w:link w:val="Heading2"/>
    <w:uiPriority w:val="9"/>
    <w:rsid w:val="00C80C07"/>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80C07"/>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80C07"/>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80C07"/>
    <w:rPr>
      <w:rFonts w:asciiTheme="majorHAnsi" w:eastAsiaTheme="majorEastAsia" w:hAnsiTheme="majorHAnsi" w:cstheme="majorBidi"/>
      <w:color w:val="17365D" w:themeColor="text2" w:themeShade="BF"/>
      <w:sz w:val="22"/>
      <w:szCs w:val="22"/>
      <w:lang w:val="en-US"/>
    </w:rPr>
  </w:style>
  <w:style w:type="character" w:customStyle="1" w:styleId="Heading6Char">
    <w:name w:val="Heading 6 Char"/>
    <w:basedOn w:val="DefaultParagraphFont"/>
    <w:link w:val="Heading6"/>
    <w:uiPriority w:val="9"/>
    <w:rsid w:val="00C80C07"/>
    <w:rPr>
      <w:rFonts w:asciiTheme="majorHAnsi" w:eastAsiaTheme="majorEastAsia" w:hAnsiTheme="majorHAnsi" w:cstheme="majorBidi"/>
      <w:i/>
      <w:iCs/>
      <w:color w:val="17365D" w:themeColor="text2" w:themeShade="BF"/>
      <w:sz w:val="22"/>
      <w:szCs w:val="22"/>
      <w:lang w:val="en-US"/>
    </w:rPr>
  </w:style>
  <w:style w:type="character" w:customStyle="1" w:styleId="Heading7Char">
    <w:name w:val="Heading 7 Char"/>
    <w:basedOn w:val="DefaultParagraphFont"/>
    <w:link w:val="Heading7"/>
    <w:uiPriority w:val="9"/>
    <w:rsid w:val="00C80C07"/>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80C0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80C07"/>
    <w:rPr>
      <w:rFonts w:asciiTheme="majorHAnsi" w:eastAsiaTheme="majorEastAsia" w:hAnsiTheme="majorHAnsi" w:cstheme="majorBidi"/>
      <w:i/>
      <w:iCs/>
      <w:color w:val="404040" w:themeColor="text1" w:themeTint="BF"/>
      <w:sz w:val="20"/>
      <w:szCs w:val="20"/>
      <w:lang w:val="en-US"/>
    </w:rPr>
  </w:style>
  <w:style w:type="paragraph" w:styleId="ListBullet">
    <w:name w:val="List Bullet"/>
    <w:basedOn w:val="Normal"/>
    <w:uiPriority w:val="2"/>
    <w:unhideWhenUsed/>
    <w:qFormat/>
    <w:rsid w:val="00C80C07"/>
    <w:pPr>
      <w:numPr>
        <w:numId w:val="27"/>
      </w:numPr>
      <w:spacing w:after="160" w:line="288" w:lineRule="auto"/>
    </w:pPr>
    <w:rPr>
      <w:rFonts w:asciiTheme="minorHAnsi" w:eastAsiaTheme="minorEastAsia" w:hAnsiTheme="minorHAnsi" w:cstheme="minorBidi"/>
      <w:color w:val="595959" w:themeColor="text1" w:themeTint="A6"/>
      <w:spacing w:val="0"/>
      <w:sz w:val="20"/>
      <w:szCs w:val="20"/>
      <w:lang w:val="en-US" w:eastAsia="ja-JP"/>
    </w:rPr>
  </w:style>
  <w:style w:type="character" w:customStyle="1" w:styleId="UnresolvedMention">
    <w:name w:val="Unresolved Mention"/>
    <w:basedOn w:val="DefaultParagraphFont"/>
    <w:uiPriority w:val="99"/>
    <w:semiHidden/>
    <w:unhideWhenUsed/>
    <w:rsid w:val="004E1BC1"/>
    <w:rPr>
      <w:color w:val="605E5C"/>
      <w:shd w:val="clear" w:color="auto" w:fill="E1DFDD"/>
    </w:rPr>
  </w:style>
  <w:style w:type="character" w:customStyle="1" w:styleId="js-step-title-text">
    <w:name w:val="js-step-title-text"/>
    <w:basedOn w:val="DefaultParagraphFont"/>
    <w:rsid w:val="006B60A6"/>
  </w:style>
  <w:style w:type="character" w:customStyle="1" w:styleId="gem-c-step-navtoggle-link">
    <w:name w:val="gem-c-step-nav__toggle-link"/>
    <w:basedOn w:val="DefaultParagraphFont"/>
    <w:rsid w:val="006B60A6"/>
  </w:style>
  <w:style w:type="paragraph" w:customStyle="1" w:styleId="gem-c-step-navparagraph">
    <w:name w:val="gem-c-step-nav__paragraph"/>
    <w:basedOn w:val="Normal"/>
    <w:rsid w:val="006B60A6"/>
    <w:pPr>
      <w:spacing w:before="100" w:beforeAutospacing="1" w:after="100" w:afterAutospacing="1"/>
    </w:pPr>
    <w:rPr>
      <w:rFonts w:ascii="Times New Roman" w:eastAsia="Times New Roman" w:hAnsi="Times New Roman" w:cs="Times New Roman"/>
      <w:color w:val="auto"/>
      <w:spacing w:val="0"/>
      <w:lang w:eastAsia="en-GB"/>
    </w:rPr>
  </w:style>
  <w:style w:type="paragraph" w:customStyle="1" w:styleId="gem-c-step-navlist-item">
    <w:name w:val="gem-c-step-nav__list-item"/>
    <w:basedOn w:val="Normal"/>
    <w:rsid w:val="006B60A6"/>
    <w:pPr>
      <w:spacing w:before="100" w:beforeAutospacing="1" w:after="100" w:afterAutospacing="1"/>
    </w:pPr>
    <w:rPr>
      <w:rFonts w:ascii="Times New Roman" w:eastAsia="Times New Roman" w:hAnsi="Times New Roman" w:cs="Times New Roman"/>
      <w:color w:val="auto"/>
      <w:spacing w:val="0"/>
      <w:lang w:eastAsia="en-GB"/>
    </w:rPr>
  </w:style>
  <w:style w:type="character" w:styleId="FollowedHyperlink">
    <w:name w:val="FollowedHyperlink"/>
    <w:basedOn w:val="DefaultParagraphFont"/>
    <w:uiPriority w:val="99"/>
    <w:semiHidden/>
    <w:unhideWhenUsed/>
    <w:rsid w:val="00E14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990">
      <w:bodyDiv w:val="1"/>
      <w:marLeft w:val="0"/>
      <w:marRight w:val="0"/>
      <w:marTop w:val="0"/>
      <w:marBottom w:val="0"/>
      <w:divBdr>
        <w:top w:val="none" w:sz="0" w:space="0" w:color="auto"/>
        <w:left w:val="none" w:sz="0" w:space="0" w:color="auto"/>
        <w:bottom w:val="none" w:sz="0" w:space="0" w:color="auto"/>
        <w:right w:val="none" w:sz="0" w:space="0" w:color="auto"/>
      </w:divBdr>
      <w:divsChild>
        <w:div w:id="2141531076">
          <w:marLeft w:val="0"/>
          <w:marRight w:val="0"/>
          <w:marTop w:val="0"/>
          <w:marBottom w:val="0"/>
          <w:divBdr>
            <w:top w:val="none" w:sz="0" w:space="0" w:color="auto"/>
            <w:left w:val="none" w:sz="0" w:space="0" w:color="auto"/>
            <w:bottom w:val="none" w:sz="0" w:space="0" w:color="auto"/>
            <w:right w:val="none" w:sz="0" w:space="0" w:color="auto"/>
          </w:divBdr>
          <w:divsChild>
            <w:div w:id="1972713112">
              <w:marLeft w:val="0"/>
              <w:marRight w:val="0"/>
              <w:marTop w:val="0"/>
              <w:marBottom w:val="0"/>
              <w:divBdr>
                <w:top w:val="none" w:sz="0" w:space="0" w:color="auto"/>
                <w:left w:val="none" w:sz="0" w:space="0" w:color="auto"/>
                <w:bottom w:val="none" w:sz="0" w:space="0" w:color="auto"/>
                <w:right w:val="none" w:sz="0" w:space="0" w:color="auto"/>
              </w:divBdr>
              <w:divsChild>
                <w:div w:id="1673070746">
                  <w:marLeft w:val="0"/>
                  <w:marRight w:val="0"/>
                  <w:marTop w:val="0"/>
                  <w:marBottom w:val="0"/>
                  <w:divBdr>
                    <w:top w:val="none" w:sz="0" w:space="0" w:color="auto"/>
                    <w:left w:val="none" w:sz="0" w:space="0" w:color="auto"/>
                    <w:bottom w:val="none" w:sz="0" w:space="0" w:color="auto"/>
                    <w:right w:val="none" w:sz="0" w:space="0" w:color="auto"/>
                  </w:divBdr>
                  <w:divsChild>
                    <w:div w:id="421997550">
                      <w:marLeft w:val="0"/>
                      <w:marRight w:val="0"/>
                      <w:marTop w:val="0"/>
                      <w:marBottom w:val="0"/>
                      <w:divBdr>
                        <w:top w:val="none" w:sz="0" w:space="0" w:color="auto"/>
                        <w:left w:val="none" w:sz="0" w:space="0" w:color="auto"/>
                        <w:bottom w:val="none" w:sz="0" w:space="0" w:color="auto"/>
                        <w:right w:val="none" w:sz="0" w:space="0" w:color="auto"/>
                      </w:divBdr>
                      <w:divsChild>
                        <w:div w:id="462042962">
                          <w:marLeft w:val="0"/>
                          <w:marRight w:val="0"/>
                          <w:marTop w:val="0"/>
                          <w:marBottom w:val="0"/>
                          <w:divBdr>
                            <w:top w:val="none" w:sz="0" w:space="0" w:color="auto"/>
                            <w:left w:val="none" w:sz="0" w:space="0" w:color="auto"/>
                            <w:bottom w:val="none" w:sz="0" w:space="0" w:color="auto"/>
                            <w:right w:val="none" w:sz="0" w:space="0" w:color="auto"/>
                          </w:divBdr>
                        </w:div>
                        <w:div w:id="13236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0564">
      <w:bodyDiv w:val="1"/>
      <w:marLeft w:val="0"/>
      <w:marRight w:val="0"/>
      <w:marTop w:val="0"/>
      <w:marBottom w:val="0"/>
      <w:divBdr>
        <w:top w:val="none" w:sz="0" w:space="0" w:color="auto"/>
        <w:left w:val="none" w:sz="0" w:space="0" w:color="auto"/>
        <w:bottom w:val="none" w:sz="0" w:space="0" w:color="auto"/>
        <w:right w:val="none" w:sz="0" w:space="0" w:color="auto"/>
      </w:divBdr>
      <w:divsChild>
        <w:div w:id="1720856416">
          <w:marLeft w:val="0"/>
          <w:marRight w:val="0"/>
          <w:marTop w:val="0"/>
          <w:marBottom w:val="0"/>
          <w:divBdr>
            <w:top w:val="none" w:sz="0" w:space="0" w:color="auto"/>
            <w:left w:val="none" w:sz="0" w:space="0" w:color="auto"/>
            <w:bottom w:val="none" w:sz="0" w:space="0" w:color="auto"/>
            <w:right w:val="none" w:sz="0" w:space="0" w:color="auto"/>
          </w:divBdr>
          <w:divsChild>
            <w:div w:id="952441113">
              <w:marLeft w:val="0"/>
              <w:marRight w:val="0"/>
              <w:marTop w:val="0"/>
              <w:marBottom w:val="0"/>
              <w:divBdr>
                <w:top w:val="none" w:sz="0" w:space="0" w:color="auto"/>
                <w:left w:val="none" w:sz="0" w:space="0" w:color="auto"/>
                <w:bottom w:val="none" w:sz="0" w:space="0" w:color="auto"/>
                <w:right w:val="none" w:sz="0" w:space="0" w:color="auto"/>
              </w:divBdr>
              <w:divsChild>
                <w:div w:id="875775309">
                  <w:marLeft w:val="0"/>
                  <w:marRight w:val="0"/>
                  <w:marTop w:val="0"/>
                  <w:marBottom w:val="0"/>
                  <w:divBdr>
                    <w:top w:val="none" w:sz="0" w:space="0" w:color="auto"/>
                    <w:left w:val="none" w:sz="0" w:space="0" w:color="auto"/>
                    <w:bottom w:val="none" w:sz="0" w:space="0" w:color="auto"/>
                    <w:right w:val="none" w:sz="0" w:space="0" w:color="auto"/>
                  </w:divBdr>
                  <w:divsChild>
                    <w:div w:id="902564669">
                      <w:marLeft w:val="0"/>
                      <w:marRight w:val="0"/>
                      <w:marTop w:val="0"/>
                      <w:marBottom w:val="0"/>
                      <w:divBdr>
                        <w:top w:val="none" w:sz="0" w:space="0" w:color="auto"/>
                        <w:left w:val="none" w:sz="0" w:space="0" w:color="auto"/>
                        <w:bottom w:val="none" w:sz="0" w:space="0" w:color="auto"/>
                        <w:right w:val="none" w:sz="0" w:space="0" w:color="auto"/>
                      </w:divBdr>
                      <w:divsChild>
                        <w:div w:id="1971013873">
                          <w:marLeft w:val="0"/>
                          <w:marRight w:val="0"/>
                          <w:marTop w:val="0"/>
                          <w:marBottom w:val="0"/>
                          <w:divBdr>
                            <w:top w:val="none" w:sz="0" w:space="0" w:color="auto"/>
                            <w:left w:val="none" w:sz="0" w:space="0" w:color="auto"/>
                            <w:bottom w:val="none" w:sz="0" w:space="0" w:color="auto"/>
                            <w:right w:val="none" w:sz="0" w:space="0" w:color="auto"/>
                          </w:divBdr>
                        </w:div>
                        <w:div w:id="18125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83143">
      <w:bodyDiv w:val="1"/>
      <w:marLeft w:val="0"/>
      <w:marRight w:val="0"/>
      <w:marTop w:val="0"/>
      <w:marBottom w:val="0"/>
      <w:divBdr>
        <w:top w:val="none" w:sz="0" w:space="0" w:color="auto"/>
        <w:left w:val="none" w:sz="0" w:space="0" w:color="auto"/>
        <w:bottom w:val="none" w:sz="0" w:space="0" w:color="auto"/>
        <w:right w:val="none" w:sz="0" w:space="0" w:color="auto"/>
      </w:divBdr>
      <w:divsChild>
        <w:div w:id="1397170272">
          <w:marLeft w:val="0"/>
          <w:marRight w:val="0"/>
          <w:marTop w:val="0"/>
          <w:marBottom w:val="0"/>
          <w:divBdr>
            <w:top w:val="none" w:sz="0" w:space="0" w:color="auto"/>
            <w:left w:val="none" w:sz="0" w:space="0" w:color="auto"/>
            <w:bottom w:val="none" w:sz="0" w:space="0" w:color="auto"/>
            <w:right w:val="none" w:sz="0" w:space="0" w:color="auto"/>
          </w:divBdr>
          <w:divsChild>
            <w:div w:id="499470487">
              <w:marLeft w:val="0"/>
              <w:marRight w:val="0"/>
              <w:marTop w:val="0"/>
              <w:marBottom w:val="0"/>
              <w:divBdr>
                <w:top w:val="none" w:sz="0" w:space="0" w:color="auto"/>
                <w:left w:val="none" w:sz="0" w:space="0" w:color="auto"/>
                <w:bottom w:val="none" w:sz="0" w:space="0" w:color="auto"/>
                <w:right w:val="none" w:sz="0" w:space="0" w:color="auto"/>
              </w:divBdr>
              <w:divsChild>
                <w:div w:id="1159886046">
                  <w:marLeft w:val="0"/>
                  <w:marRight w:val="0"/>
                  <w:marTop w:val="0"/>
                  <w:marBottom w:val="0"/>
                  <w:divBdr>
                    <w:top w:val="none" w:sz="0" w:space="0" w:color="auto"/>
                    <w:left w:val="none" w:sz="0" w:space="0" w:color="auto"/>
                    <w:bottom w:val="none" w:sz="0" w:space="0" w:color="auto"/>
                    <w:right w:val="none" w:sz="0" w:space="0" w:color="auto"/>
                  </w:divBdr>
                  <w:divsChild>
                    <w:div w:id="1258711970">
                      <w:marLeft w:val="0"/>
                      <w:marRight w:val="0"/>
                      <w:marTop w:val="0"/>
                      <w:marBottom w:val="0"/>
                      <w:divBdr>
                        <w:top w:val="none" w:sz="0" w:space="0" w:color="auto"/>
                        <w:left w:val="none" w:sz="0" w:space="0" w:color="auto"/>
                        <w:bottom w:val="none" w:sz="0" w:space="0" w:color="auto"/>
                        <w:right w:val="none" w:sz="0" w:space="0" w:color="auto"/>
                      </w:divBdr>
                      <w:divsChild>
                        <w:div w:id="68767959">
                          <w:marLeft w:val="0"/>
                          <w:marRight w:val="0"/>
                          <w:marTop w:val="0"/>
                          <w:marBottom w:val="0"/>
                          <w:divBdr>
                            <w:top w:val="none" w:sz="0" w:space="0" w:color="auto"/>
                            <w:left w:val="none" w:sz="0" w:space="0" w:color="auto"/>
                            <w:bottom w:val="none" w:sz="0" w:space="0" w:color="auto"/>
                            <w:right w:val="none" w:sz="0" w:space="0" w:color="auto"/>
                          </w:divBdr>
                        </w:div>
                        <w:div w:id="16882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042797">
      <w:bodyDiv w:val="1"/>
      <w:marLeft w:val="0"/>
      <w:marRight w:val="0"/>
      <w:marTop w:val="0"/>
      <w:marBottom w:val="0"/>
      <w:divBdr>
        <w:top w:val="none" w:sz="0" w:space="0" w:color="auto"/>
        <w:left w:val="none" w:sz="0" w:space="0" w:color="auto"/>
        <w:bottom w:val="none" w:sz="0" w:space="0" w:color="auto"/>
        <w:right w:val="none" w:sz="0" w:space="0" w:color="auto"/>
      </w:divBdr>
      <w:divsChild>
        <w:div w:id="1439908786">
          <w:marLeft w:val="0"/>
          <w:marRight w:val="0"/>
          <w:marTop w:val="0"/>
          <w:marBottom w:val="0"/>
          <w:divBdr>
            <w:top w:val="none" w:sz="0" w:space="0" w:color="auto"/>
            <w:left w:val="none" w:sz="0" w:space="0" w:color="auto"/>
            <w:bottom w:val="none" w:sz="0" w:space="0" w:color="auto"/>
            <w:right w:val="none" w:sz="0" w:space="0" w:color="auto"/>
          </w:divBdr>
          <w:divsChild>
            <w:div w:id="1503085935">
              <w:marLeft w:val="-150"/>
              <w:marRight w:val="-150"/>
              <w:marTop w:val="0"/>
              <w:marBottom w:val="0"/>
              <w:divBdr>
                <w:top w:val="none" w:sz="0" w:space="0" w:color="auto"/>
                <w:left w:val="none" w:sz="0" w:space="0" w:color="auto"/>
                <w:bottom w:val="none" w:sz="0" w:space="0" w:color="auto"/>
                <w:right w:val="none" w:sz="0" w:space="0" w:color="auto"/>
              </w:divBdr>
              <w:divsChild>
                <w:div w:id="228536993">
                  <w:marLeft w:val="0"/>
                  <w:marRight w:val="0"/>
                  <w:marTop w:val="0"/>
                  <w:marBottom w:val="0"/>
                  <w:divBdr>
                    <w:top w:val="none" w:sz="0" w:space="0" w:color="auto"/>
                    <w:left w:val="none" w:sz="0" w:space="0" w:color="auto"/>
                    <w:bottom w:val="none" w:sz="0" w:space="0" w:color="auto"/>
                    <w:right w:val="none" w:sz="0" w:space="0" w:color="auto"/>
                  </w:divBdr>
                  <w:divsChild>
                    <w:div w:id="90013382">
                      <w:marLeft w:val="0"/>
                      <w:marRight w:val="0"/>
                      <w:marTop w:val="0"/>
                      <w:marBottom w:val="0"/>
                      <w:divBdr>
                        <w:top w:val="none" w:sz="0" w:space="0" w:color="auto"/>
                        <w:left w:val="none" w:sz="0" w:space="0" w:color="auto"/>
                        <w:bottom w:val="none" w:sz="0" w:space="0" w:color="auto"/>
                        <w:right w:val="none" w:sz="0" w:space="0" w:color="auto"/>
                      </w:divBdr>
                      <w:divsChild>
                        <w:div w:id="1076392728">
                          <w:marLeft w:val="0"/>
                          <w:marRight w:val="0"/>
                          <w:marTop w:val="0"/>
                          <w:marBottom w:val="0"/>
                          <w:divBdr>
                            <w:top w:val="none" w:sz="0" w:space="0" w:color="auto"/>
                            <w:left w:val="none" w:sz="0" w:space="0" w:color="auto"/>
                            <w:bottom w:val="none" w:sz="0" w:space="0" w:color="auto"/>
                            <w:right w:val="none" w:sz="0" w:space="0" w:color="auto"/>
                          </w:divBdr>
                          <w:divsChild>
                            <w:div w:id="582955930">
                              <w:marLeft w:val="0"/>
                              <w:marRight w:val="0"/>
                              <w:marTop w:val="0"/>
                              <w:marBottom w:val="0"/>
                              <w:divBdr>
                                <w:top w:val="none" w:sz="0" w:space="0" w:color="auto"/>
                                <w:left w:val="none" w:sz="0" w:space="0" w:color="auto"/>
                                <w:bottom w:val="none" w:sz="0" w:space="0" w:color="auto"/>
                                <w:right w:val="none" w:sz="0" w:space="0" w:color="auto"/>
                              </w:divBdr>
                              <w:divsChild>
                                <w:div w:id="15543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928586">
      <w:bodyDiv w:val="1"/>
      <w:marLeft w:val="0"/>
      <w:marRight w:val="0"/>
      <w:marTop w:val="0"/>
      <w:marBottom w:val="0"/>
      <w:divBdr>
        <w:top w:val="none" w:sz="0" w:space="0" w:color="auto"/>
        <w:left w:val="none" w:sz="0" w:space="0" w:color="auto"/>
        <w:bottom w:val="none" w:sz="0" w:space="0" w:color="auto"/>
        <w:right w:val="none" w:sz="0" w:space="0" w:color="auto"/>
      </w:divBdr>
      <w:divsChild>
        <w:div w:id="1432122786">
          <w:marLeft w:val="0"/>
          <w:marRight w:val="0"/>
          <w:marTop w:val="0"/>
          <w:marBottom w:val="0"/>
          <w:divBdr>
            <w:top w:val="none" w:sz="0" w:space="0" w:color="auto"/>
            <w:left w:val="none" w:sz="0" w:space="0" w:color="auto"/>
            <w:bottom w:val="none" w:sz="0" w:space="0" w:color="auto"/>
            <w:right w:val="none" w:sz="0" w:space="0" w:color="auto"/>
          </w:divBdr>
          <w:divsChild>
            <w:div w:id="640425875">
              <w:marLeft w:val="0"/>
              <w:marRight w:val="0"/>
              <w:marTop w:val="0"/>
              <w:marBottom w:val="0"/>
              <w:divBdr>
                <w:top w:val="none" w:sz="0" w:space="0" w:color="auto"/>
                <w:left w:val="none" w:sz="0" w:space="0" w:color="auto"/>
                <w:bottom w:val="none" w:sz="0" w:space="0" w:color="auto"/>
                <w:right w:val="none" w:sz="0" w:space="0" w:color="auto"/>
              </w:divBdr>
              <w:divsChild>
                <w:div w:id="1365669399">
                  <w:marLeft w:val="0"/>
                  <w:marRight w:val="0"/>
                  <w:marTop w:val="0"/>
                  <w:marBottom w:val="0"/>
                  <w:divBdr>
                    <w:top w:val="none" w:sz="0" w:space="0" w:color="auto"/>
                    <w:left w:val="none" w:sz="0" w:space="0" w:color="auto"/>
                    <w:bottom w:val="none" w:sz="0" w:space="0" w:color="auto"/>
                    <w:right w:val="none" w:sz="0" w:space="0" w:color="auto"/>
                  </w:divBdr>
                  <w:divsChild>
                    <w:div w:id="1425149121">
                      <w:marLeft w:val="0"/>
                      <w:marRight w:val="0"/>
                      <w:marTop w:val="0"/>
                      <w:marBottom w:val="0"/>
                      <w:divBdr>
                        <w:top w:val="none" w:sz="0" w:space="0" w:color="auto"/>
                        <w:left w:val="none" w:sz="0" w:space="0" w:color="auto"/>
                        <w:bottom w:val="none" w:sz="0" w:space="0" w:color="auto"/>
                        <w:right w:val="none" w:sz="0" w:space="0" w:color="auto"/>
                      </w:divBdr>
                    </w:div>
                  </w:divsChild>
                </w:div>
                <w:div w:id="1112096510">
                  <w:marLeft w:val="0"/>
                  <w:marRight w:val="0"/>
                  <w:marTop w:val="0"/>
                  <w:marBottom w:val="0"/>
                  <w:divBdr>
                    <w:top w:val="none" w:sz="0" w:space="0" w:color="auto"/>
                    <w:left w:val="none" w:sz="0" w:space="0" w:color="auto"/>
                    <w:bottom w:val="none" w:sz="0" w:space="0" w:color="auto"/>
                    <w:right w:val="none" w:sz="0" w:space="0" w:color="auto"/>
                  </w:divBdr>
                  <w:divsChild>
                    <w:div w:id="260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95377">
      <w:bodyDiv w:val="1"/>
      <w:marLeft w:val="0"/>
      <w:marRight w:val="0"/>
      <w:marTop w:val="0"/>
      <w:marBottom w:val="0"/>
      <w:divBdr>
        <w:top w:val="none" w:sz="0" w:space="0" w:color="auto"/>
        <w:left w:val="none" w:sz="0" w:space="0" w:color="auto"/>
        <w:bottom w:val="none" w:sz="0" w:space="0" w:color="auto"/>
        <w:right w:val="none" w:sz="0" w:space="0" w:color="auto"/>
      </w:divBdr>
      <w:divsChild>
        <w:div w:id="1337072632">
          <w:marLeft w:val="0"/>
          <w:marRight w:val="0"/>
          <w:marTop w:val="0"/>
          <w:marBottom w:val="0"/>
          <w:divBdr>
            <w:top w:val="none" w:sz="0" w:space="0" w:color="auto"/>
            <w:left w:val="none" w:sz="0" w:space="0" w:color="auto"/>
            <w:bottom w:val="none" w:sz="0" w:space="0" w:color="auto"/>
            <w:right w:val="none" w:sz="0" w:space="0" w:color="auto"/>
          </w:divBdr>
          <w:divsChild>
            <w:div w:id="805242996">
              <w:marLeft w:val="0"/>
              <w:marRight w:val="0"/>
              <w:marTop w:val="0"/>
              <w:marBottom w:val="0"/>
              <w:divBdr>
                <w:top w:val="none" w:sz="0" w:space="0" w:color="auto"/>
                <w:left w:val="none" w:sz="0" w:space="0" w:color="auto"/>
                <w:bottom w:val="none" w:sz="0" w:space="0" w:color="auto"/>
                <w:right w:val="none" w:sz="0" w:space="0" w:color="auto"/>
              </w:divBdr>
              <w:divsChild>
                <w:div w:id="1070007783">
                  <w:marLeft w:val="0"/>
                  <w:marRight w:val="0"/>
                  <w:marTop w:val="0"/>
                  <w:marBottom w:val="0"/>
                  <w:divBdr>
                    <w:top w:val="none" w:sz="0" w:space="0" w:color="auto"/>
                    <w:left w:val="none" w:sz="0" w:space="0" w:color="auto"/>
                    <w:bottom w:val="none" w:sz="0" w:space="0" w:color="auto"/>
                    <w:right w:val="none" w:sz="0" w:space="0" w:color="auto"/>
                  </w:divBdr>
                  <w:divsChild>
                    <w:div w:id="1799563218">
                      <w:marLeft w:val="0"/>
                      <w:marRight w:val="0"/>
                      <w:marTop w:val="0"/>
                      <w:marBottom w:val="0"/>
                      <w:divBdr>
                        <w:top w:val="none" w:sz="0" w:space="0" w:color="auto"/>
                        <w:left w:val="none" w:sz="0" w:space="0" w:color="auto"/>
                        <w:bottom w:val="none" w:sz="0" w:space="0" w:color="auto"/>
                        <w:right w:val="none" w:sz="0" w:space="0" w:color="auto"/>
                      </w:divBdr>
                    </w:div>
                  </w:divsChild>
                </w:div>
                <w:div w:id="662005321">
                  <w:marLeft w:val="0"/>
                  <w:marRight w:val="0"/>
                  <w:marTop w:val="0"/>
                  <w:marBottom w:val="0"/>
                  <w:divBdr>
                    <w:top w:val="none" w:sz="0" w:space="0" w:color="auto"/>
                    <w:left w:val="none" w:sz="0" w:space="0" w:color="auto"/>
                    <w:bottom w:val="none" w:sz="0" w:space="0" w:color="auto"/>
                    <w:right w:val="none" w:sz="0" w:space="0" w:color="auto"/>
                  </w:divBdr>
                  <w:divsChild>
                    <w:div w:id="148835250">
                      <w:marLeft w:val="0"/>
                      <w:marRight w:val="0"/>
                      <w:marTop w:val="0"/>
                      <w:marBottom w:val="0"/>
                      <w:divBdr>
                        <w:top w:val="none" w:sz="0" w:space="0" w:color="auto"/>
                        <w:left w:val="none" w:sz="0" w:space="0" w:color="auto"/>
                        <w:bottom w:val="none" w:sz="0" w:space="0" w:color="auto"/>
                        <w:right w:val="none" w:sz="0" w:space="0" w:color="auto"/>
                      </w:divBdr>
                      <w:divsChild>
                        <w:div w:id="7572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ell.com/biz/mount-pleasant-practice-greenock-7883558/?utm_campaign=bingmaps&amp;utm_medium=referrer&amp;utm_source=bingmaps" TargetMode="External"/><Relationship Id="rId13" Type="http://schemas.openxmlformats.org/officeDocument/2006/relationships/hyperlink" Target="https://www.gov.uk/after-a-death/when-a-death-is-reported-to-a-coroner" TargetMode="External"/><Relationship Id="rId18" Type="http://schemas.openxmlformats.org/officeDocument/2006/relationships/hyperlink" Target="http://www.iocf.org.uk/" TargetMode="External"/><Relationship Id="rId3" Type="http://schemas.openxmlformats.org/officeDocument/2006/relationships/styles" Target="styles.xml"/><Relationship Id="rId21" Type="http://schemas.openxmlformats.org/officeDocument/2006/relationships/hyperlink" Target="https://www.gov.uk/funeral-payments" TargetMode="External"/><Relationship Id="rId7" Type="http://schemas.openxmlformats.org/officeDocument/2006/relationships/endnotes" Target="endnotes.xml"/><Relationship Id="rId12" Type="http://schemas.openxmlformats.org/officeDocument/2006/relationships/hyperlink" Target="https://www.gov.uk/register-a-death" TargetMode="External"/><Relationship Id="rId17" Type="http://schemas.openxmlformats.org/officeDocument/2006/relationships/hyperlink" Target="http://humanism.org.uk/ceremonies/non-religious-funera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ocal.direct.gov.uk/LDGRedirect/index.jsp?LGSL=671&amp;LGIL=8&amp;ServiceName=Find%20out%20about%20a%20council%20funeral" TargetMode="External"/><Relationship Id="rId20" Type="http://schemas.openxmlformats.org/officeDocument/2006/relationships/hyperlink" Target="https://www.gov.uk/funeral-pay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gister-a-dea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if.org.uk/members-search/" TargetMode="External"/><Relationship Id="rId23" Type="http://schemas.openxmlformats.org/officeDocument/2006/relationships/footer" Target="footer1.xml"/><Relationship Id="rId10" Type="http://schemas.openxmlformats.org/officeDocument/2006/relationships/hyperlink" Target="https://www.cruse.org.uk" TargetMode="External"/><Relationship Id="rId19" Type="http://schemas.openxmlformats.org/officeDocument/2006/relationships/hyperlink" Target="https://www.gov.uk/wills-probate-inheritance/applying-for-a-grant-of-representa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afd.org.uk/funeral-advice/funeral-arrangements/choose-a-funeral-director.aspx" TargetMode="External"/><Relationship Id="rId22" Type="http://schemas.openxmlformats.org/officeDocument/2006/relationships/hyperlink" Target="file:///C:\Users\Eb153267\AppData\Local\Microsoft\Windows\INetCache\Content.Outlook\J4P7IHVZ\Use%20the%20Tell%20Us%20Once%20service%20to%20tell%20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D8295-4F33-4976-BE28-AB610B05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Dorset Prison Healthcare (DHUFT)</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 Installation</dc:creator>
  <cp:lastModifiedBy>Ebony Christie-Durham (Chepstow - Mount Pleasant Practice)</cp:lastModifiedBy>
  <cp:revision>3</cp:revision>
  <cp:lastPrinted>2016-08-25T12:32:00Z</cp:lastPrinted>
  <dcterms:created xsi:type="dcterms:W3CDTF">2020-06-04T12:11:00Z</dcterms:created>
  <dcterms:modified xsi:type="dcterms:W3CDTF">2020-06-04T12:12:00Z</dcterms:modified>
</cp:coreProperties>
</file>